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24" w:rsidRPr="00105D24" w:rsidRDefault="00105D24" w:rsidP="00105D24">
      <w:pPr>
        <w:shd w:val="clear" w:color="auto" w:fill="FFFFFF"/>
        <w:spacing w:after="100" w:afterAutospacing="1" w:line="240" w:lineRule="auto"/>
        <w:jc w:val="center"/>
        <w:outlineLvl w:val="2"/>
        <w:rPr>
          <w:rFonts w:ascii="Times New Roman" w:eastAsia="Times New Roman" w:hAnsi="Times New Roman" w:cs="Times New Roman"/>
          <w:color w:val="FF0000"/>
          <w:sz w:val="40"/>
          <w:szCs w:val="40"/>
        </w:rPr>
      </w:pPr>
      <w:r w:rsidRPr="00105D24">
        <w:rPr>
          <w:rFonts w:ascii="Times New Roman" w:eastAsia="Times New Roman" w:hAnsi="Times New Roman" w:cs="Times New Roman"/>
          <w:color w:val="FF0000"/>
          <w:sz w:val="40"/>
          <w:szCs w:val="40"/>
        </w:rPr>
        <w:t>TẬP ĐỌC LỚP 5 : CHUỖI NGỌC LAM</w:t>
      </w:r>
    </w:p>
    <w:p w:rsidR="00105D24" w:rsidRPr="00105D24" w:rsidRDefault="00105D24" w:rsidP="00105D24">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105D24">
        <w:rPr>
          <w:rFonts w:ascii="Times New Roman" w:eastAsia="Times New Roman" w:hAnsi="Times New Roman" w:cs="Times New Roman"/>
          <w:vanish/>
          <w:color w:val="000000" w:themeColor="text1"/>
          <w:sz w:val="28"/>
          <w:szCs w:val="28"/>
        </w:rPr>
        <w:t>Top of Form</w:t>
      </w:r>
    </w:p>
    <w:p w:rsidR="00105D24" w:rsidRPr="00105D24" w:rsidRDefault="00105D24" w:rsidP="00105D24">
      <w:pPr>
        <w:spacing w:after="225" w:line="240" w:lineRule="auto"/>
        <w:ind w:left="360"/>
        <w:jc w:val="center"/>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b/>
          <w:bCs/>
          <w:color w:val="000000" w:themeColor="text1"/>
          <w:sz w:val="28"/>
          <w:szCs w:val="28"/>
        </w:rPr>
        <w:t>Chuỗi ngọc lam</w:t>
      </w:r>
    </w:p>
    <w:p w:rsidR="00105D24" w:rsidRPr="00105D24" w:rsidRDefault="00105D24" w:rsidP="00105D24">
      <w:pPr>
        <w:spacing w:after="225" w:line="240" w:lineRule="auto"/>
        <w:ind w:left="360"/>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Chiều hôm ấy có một em gái nhỏ đứng áp trán vào tủ kính cửa hàng của Pi-e, nhìn từng đồ vật như muốn kiếm thứ gì. Bỗng em ngửng đầu lên:</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-Cháu có thể xem chuỗi ngọc lam này không ạ?</w:t>
      </w:r>
    </w:p>
    <w:p w:rsidR="00105D24" w:rsidRPr="00105D24" w:rsidRDefault="00105D24" w:rsidP="00105D24">
      <w:pPr>
        <w:spacing w:after="225" w:line="240" w:lineRule="auto"/>
        <w:ind w:left="720"/>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Pi-e lấy chuỗi ngọc, đưa cho cô bé. Cô bé thốt lên:</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-Đẹp quá! Xin chú gói lại cho cháu!</w:t>
      </w:r>
    </w:p>
    <w:p w:rsidR="00105D24" w:rsidRPr="00105D24" w:rsidRDefault="00105D24" w:rsidP="00105D24">
      <w:pPr>
        <w:spacing w:after="225" w:line="240" w:lineRule="auto"/>
        <w:ind w:left="720"/>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Pi-e ngạc nhiên:</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-Ai sai cháu đi mua?</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-Cháu mua tặng chị cháu nhân lễ Nô-en. Chị đã nuôi cháu từ khi mẹ cháu mất.</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-Cháu có bao nhiêu tiền?</w:t>
      </w:r>
    </w:p>
    <w:p w:rsidR="00105D24" w:rsidRPr="00105D24" w:rsidRDefault="00105D24" w:rsidP="00105D24">
      <w:pPr>
        <w:spacing w:after="225" w:line="240" w:lineRule="auto"/>
        <w:ind w:left="360"/>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Cô bé mở khăn tay ra, đổ lên bàn một nắm xu:</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-Cháu đã đập con lợn đất đấy!</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Pi-e trầm ngâm nhìn cô bé. Rồi vừa lúi húi gỡ mảnh giấy ghi giá tiền, anh vừa hỏi:</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-Cháu tên gì?</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-Cháu là Gioan.</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Anh đưa Gioan chuỗi ngọc gói trong bao lụa đỏ:</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-Đừng đánh rơi nhé!</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Cô bé mỉm cười rạng rỡ, chạy vụt đi. Cô đâu biết chuỗi ngọc này Pi-e dành để tặng vợ chưa cưới của mình, nhưng rồi một tai nạn giao thông đã cướp mất người anh yêu quý.</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Ngày lễ Nô-en tới. Khách hàng ai cũng vui làm cho Pi-e càng đau lòng. Khi người khách cuối cùng bước ra, anh thở phào. Thế là qua được năm nay! Nhưng anh đã lầm.</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Cửa lại mở, một thiếu nữ bước vào. Cô lấy trong túi xách ra chuỗi ngọc lam:</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lastRenderedPageBreak/>
        <w:t>   -Chuỗi ngọc này có phải của tiệm ông không ạ?</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-Phải.</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-Thưa… Có phải ngọc thật không?</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-Không phải thứ ngọc quý nhất, nhưng là ngọc thật.</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-Ông có nhớ đã bán cho ai không?</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-Một cô bé tên là Gioan mua tặng chị của mình.</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-Giá bao nhiêu ạ?</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-Tôi không khi nào nói giá tiền của quà tặng.</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-Gioan chỉ có ít tiền tiêu vặt. Làm sao em mua nổi chuỗi ngọc này?</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Pi-e gói lại chuỗi ngọc và đáp:</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-Em đã trả giá rất cao. Bằng toàn bộ số tiền em có.</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Hai người đều im lặng. Tiếng chuông từ một giáo đường gần đó bắt đầu đổ.</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-Nhưng sao ông lại làm như vậy?</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Pi-e vừa đưa chuỗi ngọc cho cô gái vừa nói:</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   -Hôm nay là ngày Nô-en. Tôi không có ai để tặng quà. Cho phép tôi đưa cô về nhà và chúc cô một lễ Nô-en vui vẻ nhé!</w:t>
      </w:r>
    </w:p>
    <w:p w:rsidR="00105D24" w:rsidRPr="00105D24" w:rsidRDefault="00105D24" w:rsidP="00105D24">
      <w:pPr>
        <w:spacing w:after="225" w:line="240" w:lineRule="auto"/>
        <w:rPr>
          <w:rFonts w:ascii="Times New Roman" w:eastAsia="Times New Roman" w:hAnsi="Times New Roman" w:cs="Times New Roman"/>
          <w:color w:val="000000" w:themeColor="text1"/>
          <w:sz w:val="28"/>
          <w:szCs w:val="28"/>
        </w:rPr>
      </w:pPr>
      <w:r w:rsidRPr="00105D24">
        <w:rPr>
          <w:rFonts w:ascii="Times New Roman" w:eastAsia="Times New Roman" w:hAnsi="Times New Roman" w:cs="Times New Roman"/>
          <w:color w:val="000000" w:themeColor="text1"/>
          <w:sz w:val="28"/>
          <w:szCs w:val="28"/>
        </w:rPr>
        <w:t>Trong tiếng chuông đổ hồi, Pi-e và thiếu nữ cùng sánh nhau sánh bước qua một năm mới hi vọng tràn trề.</w:t>
      </w:r>
    </w:p>
    <w:p w:rsidR="00105D24" w:rsidRPr="00105D24" w:rsidRDefault="00105D24" w:rsidP="00105D24">
      <w:pPr>
        <w:spacing w:after="225" w:line="240" w:lineRule="auto"/>
        <w:jc w:val="right"/>
        <w:rPr>
          <w:rFonts w:ascii="Times New Roman" w:eastAsia="Times New Roman" w:hAnsi="Times New Roman" w:cs="Times New Roman"/>
          <w:color w:val="616161"/>
          <w:sz w:val="28"/>
          <w:szCs w:val="28"/>
        </w:rPr>
      </w:pPr>
      <w:r w:rsidRPr="00105D24">
        <w:rPr>
          <w:rFonts w:ascii="Times New Roman" w:eastAsia="Times New Roman" w:hAnsi="Times New Roman" w:cs="Times New Roman"/>
          <w:b/>
          <w:bCs/>
          <w:color w:val="616161"/>
          <w:sz w:val="28"/>
          <w:szCs w:val="28"/>
        </w:rPr>
        <w:t>PHUN-TƠN O-XLƠ</w:t>
      </w:r>
    </w:p>
    <w:p w:rsidR="00105D24" w:rsidRPr="00105D24" w:rsidRDefault="00105D24" w:rsidP="00105D24">
      <w:pPr>
        <w:spacing w:after="0" w:line="240" w:lineRule="auto"/>
        <w:jc w:val="right"/>
        <w:rPr>
          <w:rFonts w:ascii="Times New Roman" w:eastAsia="Times New Roman" w:hAnsi="Times New Roman" w:cs="Times New Roman"/>
          <w:color w:val="616161"/>
          <w:sz w:val="28"/>
          <w:szCs w:val="28"/>
        </w:rPr>
      </w:pPr>
      <w:r w:rsidRPr="00105D24">
        <w:rPr>
          <w:rFonts w:ascii="Times New Roman" w:eastAsia="Times New Roman" w:hAnsi="Times New Roman" w:cs="Times New Roman"/>
          <w:i/>
          <w:iCs/>
          <w:color w:val="616161"/>
          <w:sz w:val="28"/>
          <w:szCs w:val="28"/>
        </w:rPr>
        <w:t>Nguyễn Hiến Lê dịch</w:t>
      </w:r>
    </w:p>
    <w:p w:rsidR="00105D24" w:rsidRPr="00105D24" w:rsidRDefault="00105D24" w:rsidP="00105D24">
      <w:pPr>
        <w:spacing w:line="360" w:lineRule="auto"/>
        <w:rPr>
          <w:rStyle w:val="Strong"/>
          <w:rFonts w:ascii="Times New Roman" w:eastAsia="Times New Roman" w:hAnsi="Times New Roman" w:cs="Times New Roman"/>
          <w:sz w:val="28"/>
          <w:szCs w:val="28"/>
          <w:bdr w:val="none" w:sz="0" w:space="0" w:color="auto" w:frame="1"/>
        </w:rPr>
      </w:pPr>
      <w:r w:rsidRPr="00105D24">
        <w:rPr>
          <w:rStyle w:val="Strong"/>
          <w:sz w:val="28"/>
          <w:szCs w:val="28"/>
          <w:bdr w:val="none" w:sz="0" w:space="0" w:color="auto" w:frame="1"/>
        </w:rPr>
        <w:br w:type="page"/>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bdr w:val="none" w:sz="0" w:space="0" w:color="auto" w:frame="1"/>
        </w:rPr>
        <w:lastRenderedPageBreak/>
        <w:t>Câu 1 (trang 136 sgk Tiếng Việt 5):</w:t>
      </w:r>
      <w:r w:rsidRPr="00105D24">
        <w:rPr>
          <w:sz w:val="28"/>
          <w:szCs w:val="28"/>
        </w:rPr>
        <w:t> Cô bé mua chuỗi ngọc lam để tặng ai? Em có đủ tiền mua chuỗi ngọc không? Chi tiết nào cho biết điều đó?</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u w:val="single"/>
          <w:bdr w:val="none" w:sz="0" w:space="0" w:color="auto" w:frame="1"/>
        </w:rPr>
        <w:t>Trả lời:</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 Cô bé Gioan mua chuỗi ngọc lam để tặng chị gái trong dịp lễ No-en. Đó là người chị đã thay mẹ nuôi cô sau khi mẹ mất.</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 Gioan không đủ tiền để mua chuỗi ngọc: "Cô bé mở khăn tay, để lên bàn một nắm xu và nói đó là số tiền cô đã đạp lợn đất. Chú Pi-e trầm ngâm nhìn cô bé rồi lúi húi gỡ mảnh giấy ghi giá tiền".</w:t>
      </w:r>
      <w:bookmarkStart w:id="0" w:name="_GoBack"/>
      <w:bookmarkEnd w:id="0"/>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bdr w:val="none" w:sz="0" w:space="0" w:color="auto" w:frame="1"/>
        </w:rPr>
        <w:t>Câu 2 (trang 136 sgk Tiếng Việt 5):</w:t>
      </w:r>
      <w:r w:rsidRPr="00105D24">
        <w:rPr>
          <w:sz w:val="28"/>
          <w:szCs w:val="28"/>
        </w:rPr>
        <w:t> Chị của cô bé tìm gặp Pi-e để làm gì?</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u w:val="single"/>
          <w:bdr w:val="none" w:sz="0" w:space="0" w:color="auto" w:frame="1"/>
        </w:rPr>
        <w:t>Trả lời:</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Chị của Gioan không tin em gái mình có tiền mua chuỗi ngọc nên tìm đến tiệm hỏi xem có phải ngọc thật không và nó được bán với giá tiền là bao nhiêu.</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bdr w:val="none" w:sz="0" w:space="0" w:color="auto" w:frame="1"/>
        </w:rPr>
        <w:t>Câu 3 (trang 136 sgk Tiếng Việt 5):</w:t>
      </w:r>
      <w:r w:rsidRPr="00105D24">
        <w:rPr>
          <w:sz w:val="28"/>
          <w:szCs w:val="28"/>
        </w:rPr>
        <w:t> Vì sao Pi-e nói rằng em bé đã trả giá rất cao để mua chuỗi ngọc?</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u w:val="single"/>
          <w:bdr w:val="none" w:sz="0" w:space="0" w:color="auto" w:frame="1"/>
        </w:rPr>
        <w:t>Trả lời:</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Vì để mua món quà dành tặng chị gái, em bé đã mua nó bằng tất cả số tiền có được. Món quà ấy còn là tất cả tấm lòng mà cô bé muốn gửi đến chị của mình.</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bdr w:val="none" w:sz="0" w:space="0" w:color="auto" w:frame="1"/>
        </w:rPr>
        <w:t>Câu 4 (trang 136 sgk Tiếng Việt 5):</w:t>
      </w:r>
      <w:r w:rsidRPr="00105D24">
        <w:rPr>
          <w:sz w:val="28"/>
          <w:szCs w:val="28"/>
        </w:rPr>
        <w:t> Em nghĩ gì về những nhân vật trong câu chuyện này?</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rStyle w:val="Strong"/>
          <w:sz w:val="28"/>
          <w:szCs w:val="28"/>
          <w:u w:val="single"/>
          <w:bdr w:val="none" w:sz="0" w:space="0" w:color="auto" w:frame="1"/>
        </w:rPr>
        <w:t>Trả lời:</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Ba nhân vật đều là những người tốt, nhân hậu.</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Gioan muốn dành tất cả số tiền mà mình có được để mua quà tặng chị gái – người đã thay mẹ nuôi em từ bé.</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t>Pi-e cảm thông với tình cảm của Gioan và muốn giúp đỡ cô bé. Anh đã gỡ bỏ mảnh giấy ghi giá tiền và bán rẻ chuỗi ngọc lam cho cô bé. Chính điều này đã đem lại niềm vui cho cả hai chị em Gioan.</w:t>
      </w:r>
    </w:p>
    <w:p w:rsidR="00105D24" w:rsidRPr="00105D24" w:rsidRDefault="00105D24" w:rsidP="00105D24">
      <w:pPr>
        <w:pStyle w:val="NormalWeb"/>
        <w:shd w:val="clear" w:color="auto" w:fill="FFFFFF"/>
        <w:spacing w:before="0" w:beforeAutospacing="0" w:after="0" w:afterAutospacing="0" w:line="360" w:lineRule="auto"/>
        <w:rPr>
          <w:sz w:val="28"/>
          <w:szCs w:val="28"/>
        </w:rPr>
      </w:pPr>
      <w:r w:rsidRPr="00105D24">
        <w:rPr>
          <w:sz w:val="28"/>
          <w:szCs w:val="28"/>
        </w:rPr>
        <w:lastRenderedPageBreak/>
        <w:t>Người chị khi nhận món quà thì biết em gái mình không thể mua nổi chuỗi ngọc nên đã đi tìm gặp chủ tiệm để hỏi, muốn trả lại món hàng</w:t>
      </w:r>
    </w:p>
    <w:p w:rsidR="00105D24" w:rsidRPr="00105D24" w:rsidRDefault="00105D24" w:rsidP="00105D24">
      <w:pPr>
        <w:pBdr>
          <w:top w:val="single" w:sz="6" w:space="1" w:color="auto"/>
        </w:pBdr>
        <w:spacing w:after="0" w:line="240" w:lineRule="auto"/>
        <w:jc w:val="center"/>
        <w:rPr>
          <w:rFonts w:ascii="Times New Roman" w:eastAsia="Times New Roman" w:hAnsi="Times New Roman" w:cs="Times New Roman"/>
          <w:vanish/>
          <w:sz w:val="28"/>
          <w:szCs w:val="28"/>
        </w:rPr>
      </w:pPr>
      <w:r w:rsidRPr="00105D24">
        <w:rPr>
          <w:rFonts w:ascii="Times New Roman" w:eastAsia="Times New Roman" w:hAnsi="Times New Roman" w:cs="Times New Roman"/>
          <w:vanish/>
          <w:sz w:val="28"/>
          <w:szCs w:val="28"/>
        </w:rPr>
        <w:t>Bottom of Form</w:t>
      </w:r>
    </w:p>
    <w:p w:rsidR="008E33BA" w:rsidRPr="00105D24" w:rsidRDefault="008E33BA">
      <w:pPr>
        <w:rPr>
          <w:rFonts w:ascii="Times New Roman" w:hAnsi="Times New Roman" w:cs="Times New Roman"/>
          <w:sz w:val="28"/>
          <w:szCs w:val="28"/>
        </w:rPr>
      </w:pPr>
    </w:p>
    <w:sectPr w:rsidR="008E33BA" w:rsidRPr="00105D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DE" w:rsidRDefault="004255DE" w:rsidP="00105D24">
      <w:pPr>
        <w:spacing w:after="0" w:line="240" w:lineRule="auto"/>
      </w:pPr>
      <w:r>
        <w:separator/>
      </w:r>
    </w:p>
  </w:endnote>
  <w:endnote w:type="continuationSeparator" w:id="0">
    <w:p w:rsidR="004255DE" w:rsidRDefault="004255DE" w:rsidP="0010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DE" w:rsidRDefault="004255DE" w:rsidP="00105D24">
      <w:pPr>
        <w:spacing w:after="0" w:line="240" w:lineRule="auto"/>
      </w:pPr>
      <w:r>
        <w:separator/>
      </w:r>
    </w:p>
  </w:footnote>
  <w:footnote w:type="continuationSeparator" w:id="0">
    <w:p w:rsidR="004255DE" w:rsidRDefault="004255DE" w:rsidP="0010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24" w:rsidRPr="00105D24" w:rsidRDefault="00105D24" w:rsidP="00105D24">
    <w:pPr>
      <w:pStyle w:val="Header"/>
      <w:jc w:val="right"/>
      <w:rPr>
        <w:rFonts w:ascii="Times New Roman" w:hAnsi="Times New Roman" w:cs="Times New Roman"/>
        <w:i/>
        <w:sz w:val="28"/>
        <w:szCs w:val="28"/>
      </w:rPr>
    </w:pPr>
    <w:r w:rsidRPr="00105D24">
      <w:rPr>
        <w:rFonts w:ascii="Times New Roman" w:hAnsi="Times New Roman" w:cs="Times New Roman"/>
        <w:i/>
        <w:sz w:val="28"/>
        <w:szCs w:val="28"/>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24"/>
    <w:rsid w:val="00007912"/>
    <w:rsid w:val="00105D24"/>
    <w:rsid w:val="0035164E"/>
    <w:rsid w:val="004255DE"/>
    <w:rsid w:val="0049011D"/>
    <w:rsid w:val="006E427C"/>
    <w:rsid w:val="0084150D"/>
    <w:rsid w:val="008E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0A23"/>
  <w15:chartTrackingRefBased/>
  <w15:docId w15:val="{A64A1BDA-E4FC-4512-B2C3-B20F45CF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D24"/>
  </w:style>
  <w:style w:type="paragraph" w:styleId="Footer">
    <w:name w:val="footer"/>
    <w:basedOn w:val="Normal"/>
    <w:link w:val="FooterChar"/>
    <w:uiPriority w:val="99"/>
    <w:unhideWhenUsed/>
    <w:rsid w:val="0010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D24"/>
  </w:style>
  <w:style w:type="paragraph" w:styleId="NormalWeb">
    <w:name w:val="Normal (Web)"/>
    <w:basedOn w:val="Normal"/>
    <w:uiPriority w:val="99"/>
    <w:semiHidden/>
    <w:unhideWhenUsed/>
    <w:rsid w:val="00105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4503">
      <w:bodyDiv w:val="1"/>
      <w:marLeft w:val="0"/>
      <w:marRight w:val="0"/>
      <w:marTop w:val="0"/>
      <w:marBottom w:val="0"/>
      <w:divBdr>
        <w:top w:val="none" w:sz="0" w:space="0" w:color="auto"/>
        <w:left w:val="none" w:sz="0" w:space="0" w:color="auto"/>
        <w:bottom w:val="none" w:sz="0" w:space="0" w:color="auto"/>
        <w:right w:val="none" w:sz="0" w:space="0" w:color="auto"/>
      </w:divBdr>
      <w:divsChild>
        <w:div w:id="2092123491">
          <w:marLeft w:val="0"/>
          <w:marRight w:val="0"/>
          <w:marTop w:val="0"/>
          <w:marBottom w:val="0"/>
          <w:divBdr>
            <w:top w:val="none" w:sz="0" w:space="0" w:color="auto"/>
            <w:left w:val="none" w:sz="0" w:space="0" w:color="auto"/>
            <w:bottom w:val="none" w:sz="0" w:space="0" w:color="auto"/>
            <w:right w:val="none" w:sz="0" w:space="0" w:color="auto"/>
          </w:divBdr>
          <w:divsChild>
            <w:div w:id="863204306">
              <w:marLeft w:val="0"/>
              <w:marRight w:val="0"/>
              <w:marTop w:val="0"/>
              <w:marBottom w:val="0"/>
              <w:divBdr>
                <w:top w:val="none" w:sz="0" w:space="0" w:color="auto"/>
                <w:left w:val="none" w:sz="0" w:space="0" w:color="auto"/>
                <w:bottom w:val="none" w:sz="0" w:space="0" w:color="auto"/>
                <w:right w:val="none" w:sz="0" w:space="0" w:color="auto"/>
              </w:divBdr>
              <w:divsChild>
                <w:div w:id="1297376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151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1</cp:revision>
  <dcterms:created xsi:type="dcterms:W3CDTF">2021-08-02T07:07:00Z</dcterms:created>
  <dcterms:modified xsi:type="dcterms:W3CDTF">2021-08-02T07:11:00Z</dcterms:modified>
</cp:coreProperties>
</file>