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8CB" w:rsidRPr="009328A1" w:rsidRDefault="005428CB" w:rsidP="00E17D5F">
      <w:pPr>
        <w:spacing w:after="0" w:line="480" w:lineRule="atLeast"/>
        <w:ind w:firstLine="0"/>
        <w:outlineLvl w:val="0"/>
        <w:rPr>
          <w:rFonts w:eastAsia="Times New Roman" w:cs="Times New Roman"/>
          <w:b/>
          <w:spacing w:val="-15"/>
          <w:kern w:val="36"/>
          <w:szCs w:val="26"/>
        </w:rPr>
      </w:pPr>
      <w:r w:rsidRPr="009328A1">
        <w:rPr>
          <w:rFonts w:eastAsia="Times New Roman" w:cs="Times New Roman"/>
          <w:b/>
          <w:spacing w:val="-15"/>
          <w:kern w:val="36"/>
          <w:szCs w:val="26"/>
        </w:rPr>
        <w:t>LỰC ĐẨY ÁC-SI-MÉT</w:t>
      </w:r>
    </w:p>
    <w:p w:rsidR="005428CB" w:rsidRPr="00E17D5F" w:rsidRDefault="005428CB" w:rsidP="00E17D5F">
      <w:pPr>
        <w:spacing w:after="0" w:line="480" w:lineRule="atLeast"/>
        <w:ind w:firstLine="0"/>
        <w:jc w:val="left"/>
        <w:outlineLvl w:val="0"/>
        <w:rPr>
          <w:rFonts w:eastAsia="Times New Roman" w:cs="Times New Roman"/>
          <w:b/>
          <w:spacing w:val="-15"/>
          <w:kern w:val="36"/>
          <w:sz w:val="26"/>
          <w:szCs w:val="26"/>
        </w:rPr>
      </w:pPr>
      <w:r w:rsidRPr="00E17D5F">
        <w:rPr>
          <w:rFonts w:eastAsia="Times New Roman" w:cs="Times New Roman"/>
          <w:b/>
          <w:spacing w:val="-15"/>
          <w:kern w:val="36"/>
          <w:sz w:val="26"/>
          <w:szCs w:val="26"/>
        </w:rPr>
        <w:t>LÝ THUYẾT</w:t>
      </w:r>
    </w:p>
    <w:p w:rsidR="005428CB" w:rsidRPr="005428CB" w:rsidRDefault="005428CB" w:rsidP="00E17D5F">
      <w:pPr>
        <w:spacing w:after="0" w:line="480" w:lineRule="atLeast"/>
        <w:ind w:firstLine="0"/>
        <w:jc w:val="left"/>
        <w:outlineLvl w:val="0"/>
        <w:rPr>
          <w:rFonts w:eastAsia="Times New Roman" w:cs="Times New Roman"/>
          <w:b/>
          <w:spacing w:val="-15"/>
          <w:kern w:val="36"/>
          <w:sz w:val="26"/>
          <w:szCs w:val="26"/>
        </w:rPr>
      </w:pPr>
      <w:r w:rsidRPr="005428CB">
        <w:rPr>
          <w:rFonts w:eastAsia="Times New Roman" w:cs="Times New Roman"/>
          <w:b/>
          <w:sz w:val="26"/>
          <w:szCs w:val="26"/>
        </w:rPr>
        <w:t>I. TÓM TẮT LÍ THUYẾT</w:t>
      </w:r>
    </w:p>
    <w:p w:rsidR="005428CB" w:rsidRPr="005428CB" w:rsidRDefault="005428CB" w:rsidP="00E17D5F">
      <w:pPr>
        <w:spacing w:before="300" w:after="150" w:line="360" w:lineRule="atLeast"/>
        <w:ind w:right="48" w:firstLine="0"/>
        <w:jc w:val="left"/>
        <w:outlineLvl w:val="2"/>
        <w:rPr>
          <w:rFonts w:eastAsia="Times New Roman" w:cs="Times New Roman"/>
          <w:sz w:val="26"/>
          <w:szCs w:val="26"/>
        </w:rPr>
      </w:pPr>
      <w:r w:rsidRPr="005428CB">
        <w:rPr>
          <w:rFonts w:eastAsia="Times New Roman" w:cs="Times New Roman"/>
          <w:sz w:val="26"/>
          <w:szCs w:val="26"/>
        </w:rPr>
        <w:t>1. Tác dụng của chất lỏng lên vật nhúng chìm trong nó</w:t>
      </w:r>
    </w:p>
    <w:p w:rsidR="005428CB" w:rsidRPr="005428CB" w:rsidRDefault="005428CB" w:rsidP="00E17D5F">
      <w:pPr>
        <w:spacing w:after="240" w:line="360" w:lineRule="atLeast"/>
        <w:ind w:right="48" w:firstLine="0"/>
        <w:jc w:val="both"/>
        <w:rPr>
          <w:rFonts w:eastAsia="Times New Roman" w:cs="Times New Roman"/>
          <w:sz w:val="26"/>
          <w:szCs w:val="26"/>
        </w:rPr>
      </w:pPr>
      <w:r w:rsidRPr="005428CB">
        <w:rPr>
          <w:rFonts w:eastAsia="Times New Roman" w:cs="Times New Roman"/>
          <w:sz w:val="26"/>
          <w:szCs w:val="26"/>
        </w:rPr>
        <w:t>Một vật nhúng vào chất lỏng, bị chất lỏng đẩy thẳng đứng từ dưới lên với lực có độ lớn bằng trọng lượng của phần chất lỏng mà vật chiếm chỗ. Lực này gọi là lực đẩy Ác – si – mét.</w:t>
      </w:r>
    </w:p>
    <w:p w:rsidR="005428CB" w:rsidRPr="00E17D5F" w:rsidRDefault="005428CB" w:rsidP="00E17D5F">
      <w:pPr>
        <w:spacing w:after="0" w:line="480" w:lineRule="atLeast"/>
        <w:ind w:firstLine="0"/>
        <w:jc w:val="left"/>
        <w:outlineLvl w:val="0"/>
        <w:rPr>
          <w:rFonts w:eastAsia="Times New Roman" w:cs="Times New Roman"/>
          <w:spacing w:val="-15"/>
          <w:kern w:val="36"/>
          <w:sz w:val="26"/>
          <w:szCs w:val="26"/>
        </w:rPr>
      </w:pPr>
      <w:r w:rsidRPr="00E17D5F">
        <w:rPr>
          <w:rFonts w:eastAsia="Times New Roman" w:cs="Times New Roman"/>
          <w:noProof/>
          <w:sz w:val="26"/>
          <w:szCs w:val="26"/>
        </w:rPr>
        <w:drawing>
          <wp:inline distT="0" distB="0" distL="0" distR="0" wp14:anchorId="3C4B39D0" wp14:editId="2CF5C126">
            <wp:extent cx="4030980" cy="2560320"/>
            <wp:effectExtent l="0" t="0" r="7620" b="0"/>
            <wp:docPr id="23" name="Picture 23"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Vật Lí lớp 8 | Chuyên đề: Lý thuyết - Bài tập Vật Lý 8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0980" cy="2560320"/>
                    </a:xfrm>
                    <a:prstGeom prst="rect">
                      <a:avLst/>
                    </a:prstGeom>
                    <a:noFill/>
                    <a:ln>
                      <a:noFill/>
                    </a:ln>
                  </pic:spPr>
                </pic:pic>
              </a:graphicData>
            </a:graphic>
          </wp:inline>
        </w:drawing>
      </w:r>
    </w:p>
    <w:p w:rsidR="005428CB" w:rsidRPr="005428CB" w:rsidRDefault="005428CB" w:rsidP="00E17D5F">
      <w:pPr>
        <w:spacing w:after="240" w:line="360" w:lineRule="atLeast"/>
        <w:ind w:right="48" w:firstLine="0"/>
        <w:jc w:val="both"/>
        <w:rPr>
          <w:rFonts w:eastAsia="Times New Roman" w:cs="Times New Roman"/>
          <w:sz w:val="26"/>
          <w:szCs w:val="26"/>
        </w:rPr>
      </w:pPr>
      <w:r w:rsidRPr="005428CB">
        <w:rPr>
          <w:rFonts w:eastAsia="Times New Roman" w:cs="Times New Roman"/>
          <w:sz w:val="26"/>
          <w:szCs w:val="26"/>
        </w:rPr>
        <w:t>2. Độ lớn của lực đẩy Ác-si-mét</w:t>
      </w:r>
    </w:p>
    <w:p w:rsidR="005428CB" w:rsidRPr="005428CB" w:rsidRDefault="005428CB" w:rsidP="00E17D5F">
      <w:pPr>
        <w:spacing w:after="240" w:line="360" w:lineRule="atLeast"/>
        <w:ind w:right="48" w:firstLine="0"/>
        <w:jc w:val="both"/>
        <w:rPr>
          <w:rFonts w:eastAsia="Times New Roman" w:cs="Times New Roman"/>
          <w:sz w:val="26"/>
          <w:szCs w:val="26"/>
        </w:rPr>
      </w:pPr>
      <w:r w:rsidRPr="005428CB">
        <w:rPr>
          <w:rFonts w:eastAsia="Times New Roman" w:cs="Times New Roman"/>
          <w:sz w:val="26"/>
          <w:szCs w:val="26"/>
        </w:rPr>
        <w:t>Công thức tính lực đẩy Ác-si-mét:</w:t>
      </w:r>
    </w:p>
    <w:p w:rsidR="005428CB" w:rsidRPr="005428CB" w:rsidRDefault="005428CB" w:rsidP="00E17D5F">
      <w:pPr>
        <w:spacing w:after="240" w:line="360" w:lineRule="atLeast"/>
        <w:ind w:right="48" w:firstLine="0"/>
        <w:jc w:val="both"/>
        <w:rPr>
          <w:rFonts w:eastAsia="Times New Roman" w:cs="Times New Roman"/>
          <w:sz w:val="26"/>
          <w:szCs w:val="26"/>
        </w:rPr>
      </w:pPr>
      <w:r w:rsidRPr="005428CB">
        <w:rPr>
          <w:rFonts w:eastAsia="Times New Roman" w:cs="Times New Roman"/>
          <w:sz w:val="26"/>
          <w:szCs w:val="26"/>
        </w:rPr>
        <w:t>F</w:t>
      </w:r>
      <w:r w:rsidRPr="005428CB">
        <w:rPr>
          <w:rFonts w:eastAsia="Times New Roman" w:cs="Times New Roman"/>
          <w:sz w:val="26"/>
          <w:szCs w:val="26"/>
          <w:vertAlign w:val="subscript"/>
        </w:rPr>
        <w:t>A</w:t>
      </w:r>
      <w:r w:rsidRPr="005428CB">
        <w:rPr>
          <w:rFonts w:eastAsia="Times New Roman" w:cs="Times New Roman"/>
          <w:sz w:val="26"/>
          <w:szCs w:val="26"/>
        </w:rPr>
        <w:t> = d.V</w:t>
      </w:r>
    </w:p>
    <w:p w:rsidR="005428CB" w:rsidRPr="005428CB" w:rsidRDefault="005428CB" w:rsidP="00E17D5F">
      <w:pPr>
        <w:spacing w:after="240" w:line="360" w:lineRule="atLeast"/>
        <w:ind w:right="48" w:firstLine="0"/>
        <w:jc w:val="both"/>
        <w:rPr>
          <w:rFonts w:eastAsia="Times New Roman" w:cs="Times New Roman"/>
          <w:sz w:val="26"/>
          <w:szCs w:val="26"/>
        </w:rPr>
      </w:pPr>
      <w:r w:rsidRPr="005428CB">
        <w:rPr>
          <w:rFonts w:eastAsia="Times New Roman" w:cs="Times New Roman"/>
          <w:sz w:val="26"/>
          <w:szCs w:val="26"/>
        </w:rPr>
        <w:t>Trong đó: d là trọng lượng riêng của chất lỏng (N/m</w:t>
      </w:r>
      <w:r w:rsidRPr="005428CB">
        <w:rPr>
          <w:rFonts w:eastAsia="Times New Roman" w:cs="Times New Roman"/>
          <w:sz w:val="26"/>
          <w:szCs w:val="26"/>
          <w:vertAlign w:val="superscript"/>
        </w:rPr>
        <w:t>3</w:t>
      </w:r>
      <w:r w:rsidRPr="005428CB">
        <w:rPr>
          <w:rFonts w:eastAsia="Times New Roman" w:cs="Times New Roman"/>
          <w:sz w:val="26"/>
          <w:szCs w:val="26"/>
        </w:rPr>
        <w:t>).</w:t>
      </w:r>
    </w:p>
    <w:p w:rsidR="005428CB" w:rsidRPr="005428CB" w:rsidRDefault="005428CB" w:rsidP="00E17D5F">
      <w:pPr>
        <w:spacing w:after="240" w:line="360" w:lineRule="atLeast"/>
        <w:ind w:right="48" w:firstLine="0"/>
        <w:jc w:val="both"/>
        <w:rPr>
          <w:rFonts w:eastAsia="Times New Roman" w:cs="Times New Roman"/>
          <w:sz w:val="26"/>
          <w:szCs w:val="26"/>
        </w:rPr>
      </w:pPr>
      <w:r w:rsidRPr="005428CB">
        <w:rPr>
          <w:rFonts w:eastAsia="Times New Roman" w:cs="Times New Roman"/>
          <w:sz w:val="26"/>
          <w:szCs w:val="26"/>
        </w:rPr>
        <w:t>V là thể tích phần chất lỏng bị vật chiếm chỗ (m</w:t>
      </w:r>
      <w:r w:rsidRPr="005428CB">
        <w:rPr>
          <w:rFonts w:eastAsia="Times New Roman" w:cs="Times New Roman"/>
          <w:sz w:val="26"/>
          <w:szCs w:val="26"/>
          <w:vertAlign w:val="superscript"/>
        </w:rPr>
        <w:t>3</w:t>
      </w:r>
      <w:r w:rsidRPr="005428CB">
        <w:rPr>
          <w:rFonts w:eastAsia="Times New Roman" w:cs="Times New Roman"/>
          <w:sz w:val="26"/>
          <w:szCs w:val="26"/>
        </w:rPr>
        <w:t>).</w:t>
      </w:r>
    </w:p>
    <w:p w:rsidR="005428CB" w:rsidRPr="005428CB" w:rsidRDefault="005428CB" w:rsidP="00E17D5F">
      <w:pPr>
        <w:spacing w:after="240" w:line="360" w:lineRule="atLeast"/>
        <w:ind w:right="48" w:firstLine="0"/>
        <w:jc w:val="both"/>
        <w:rPr>
          <w:rFonts w:eastAsia="Times New Roman" w:cs="Times New Roman"/>
          <w:sz w:val="26"/>
          <w:szCs w:val="26"/>
        </w:rPr>
      </w:pPr>
      <w:r w:rsidRPr="005428CB">
        <w:rPr>
          <w:rFonts w:eastAsia="Times New Roman" w:cs="Times New Roman"/>
          <w:sz w:val="26"/>
          <w:szCs w:val="26"/>
        </w:rPr>
        <w:t>F</w:t>
      </w:r>
      <w:r w:rsidRPr="005428CB">
        <w:rPr>
          <w:rFonts w:eastAsia="Times New Roman" w:cs="Times New Roman"/>
          <w:sz w:val="26"/>
          <w:szCs w:val="26"/>
          <w:vertAlign w:val="subscript"/>
        </w:rPr>
        <w:t>A</w:t>
      </w:r>
      <w:r w:rsidRPr="005428CB">
        <w:rPr>
          <w:rFonts w:eastAsia="Times New Roman" w:cs="Times New Roman"/>
          <w:sz w:val="26"/>
          <w:szCs w:val="26"/>
        </w:rPr>
        <w:t> là lực đẩy Ác-si-mét (N)</w:t>
      </w:r>
    </w:p>
    <w:p w:rsidR="005428CB" w:rsidRPr="005428CB" w:rsidRDefault="005428CB" w:rsidP="00E17D5F">
      <w:pPr>
        <w:spacing w:after="240" w:line="360" w:lineRule="atLeast"/>
        <w:ind w:right="48" w:firstLine="0"/>
        <w:jc w:val="both"/>
        <w:rPr>
          <w:rFonts w:eastAsia="Times New Roman" w:cs="Times New Roman"/>
          <w:sz w:val="26"/>
          <w:szCs w:val="26"/>
        </w:rPr>
      </w:pPr>
      <w:r w:rsidRPr="005428CB">
        <w:rPr>
          <w:rFonts w:eastAsia="Times New Roman" w:cs="Times New Roman"/>
          <w:sz w:val="26"/>
          <w:szCs w:val="26"/>
        </w:rPr>
        <w:t>Lưu ý:</w:t>
      </w:r>
    </w:p>
    <w:p w:rsidR="005428CB" w:rsidRPr="005428CB" w:rsidRDefault="005428CB" w:rsidP="00E17D5F">
      <w:pPr>
        <w:spacing w:after="240" w:line="360" w:lineRule="atLeast"/>
        <w:ind w:right="48" w:firstLine="0"/>
        <w:jc w:val="both"/>
        <w:rPr>
          <w:rFonts w:eastAsia="Times New Roman" w:cs="Times New Roman"/>
          <w:sz w:val="26"/>
          <w:szCs w:val="26"/>
        </w:rPr>
      </w:pPr>
      <w:r w:rsidRPr="005428CB">
        <w:rPr>
          <w:rFonts w:eastAsia="Times New Roman" w:cs="Times New Roman"/>
          <w:sz w:val="26"/>
          <w:szCs w:val="26"/>
        </w:rPr>
        <w:t>- V là thể tích phần chất lỏng bị vật chiếm chỗ cũng chính là thể tích phần chìm của vật chứ không phải là thể tích của vật. Muốn tính thể tích phần chìm của vật có nhiều trường hợp:</w:t>
      </w:r>
    </w:p>
    <w:p w:rsidR="005428CB" w:rsidRPr="005428CB" w:rsidRDefault="005428CB" w:rsidP="00E17D5F">
      <w:pPr>
        <w:spacing w:after="240" w:line="360" w:lineRule="atLeast"/>
        <w:ind w:right="48" w:firstLine="0"/>
        <w:jc w:val="both"/>
        <w:rPr>
          <w:rFonts w:eastAsia="Times New Roman" w:cs="Times New Roman"/>
          <w:sz w:val="26"/>
          <w:szCs w:val="26"/>
        </w:rPr>
      </w:pPr>
      <w:r w:rsidRPr="005428CB">
        <w:rPr>
          <w:rFonts w:eastAsia="Times New Roman" w:cs="Times New Roman"/>
          <w:sz w:val="26"/>
          <w:szCs w:val="26"/>
        </w:rPr>
        <w:lastRenderedPageBreak/>
        <w:t>   + Nếu cho biết Vnổi thì V</w:t>
      </w:r>
      <w:r w:rsidRPr="005428CB">
        <w:rPr>
          <w:rFonts w:eastAsia="Times New Roman" w:cs="Times New Roman"/>
          <w:sz w:val="26"/>
          <w:szCs w:val="26"/>
          <w:vertAlign w:val="subscript"/>
        </w:rPr>
        <w:t>chìm</w:t>
      </w:r>
      <w:r w:rsidRPr="005428CB">
        <w:rPr>
          <w:rFonts w:eastAsia="Times New Roman" w:cs="Times New Roman"/>
          <w:sz w:val="26"/>
          <w:szCs w:val="26"/>
        </w:rPr>
        <w:t> = V</w:t>
      </w:r>
      <w:r w:rsidRPr="005428CB">
        <w:rPr>
          <w:rFonts w:eastAsia="Times New Roman" w:cs="Times New Roman"/>
          <w:sz w:val="26"/>
          <w:szCs w:val="26"/>
          <w:vertAlign w:val="subscript"/>
        </w:rPr>
        <w:t>vật</w:t>
      </w:r>
      <w:r w:rsidRPr="005428CB">
        <w:rPr>
          <w:rFonts w:eastAsia="Times New Roman" w:cs="Times New Roman"/>
          <w:sz w:val="26"/>
          <w:szCs w:val="26"/>
        </w:rPr>
        <w:t> - Vnổi.</w:t>
      </w:r>
    </w:p>
    <w:p w:rsidR="005428CB" w:rsidRPr="005428CB" w:rsidRDefault="005428CB" w:rsidP="00E17D5F">
      <w:pPr>
        <w:spacing w:after="240" w:line="360" w:lineRule="atLeast"/>
        <w:ind w:right="48" w:firstLine="0"/>
        <w:jc w:val="both"/>
        <w:rPr>
          <w:rFonts w:eastAsia="Times New Roman" w:cs="Times New Roman"/>
          <w:sz w:val="26"/>
          <w:szCs w:val="26"/>
        </w:rPr>
      </w:pPr>
      <w:r w:rsidRPr="005428CB">
        <w:rPr>
          <w:rFonts w:eastAsia="Times New Roman" w:cs="Times New Roman"/>
          <w:sz w:val="26"/>
          <w:szCs w:val="26"/>
        </w:rPr>
        <w:t>   + Nếu cho biết chiều cao h phần chìm của vật (có hình dạng đặc biệt) thì V</w:t>
      </w:r>
      <w:r w:rsidRPr="005428CB">
        <w:rPr>
          <w:rFonts w:eastAsia="Times New Roman" w:cs="Times New Roman"/>
          <w:sz w:val="26"/>
          <w:szCs w:val="26"/>
          <w:vertAlign w:val="subscript"/>
        </w:rPr>
        <w:t>chìm</w:t>
      </w:r>
      <w:r w:rsidRPr="005428CB">
        <w:rPr>
          <w:rFonts w:eastAsia="Times New Roman" w:cs="Times New Roman"/>
          <w:sz w:val="26"/>
          <w:szCs w:val="26"/>
        </w:rPr>
        <w:t>=Sđáy.h</w:t>
      </w:r>
    </w:p>
    <w:p w:rsidR="005428CB" w:rsidRPr="00E17D5F" w:rsidRDefault="005428CB" w:rsidP="00E17D5F">
      <w:pPr>
        <w:spacing w:after="240" w:line="360" w:lineRule="atLeast"/>
        <w:ind w:right="48" w:firstLine="0"/>
        <w:jc w:val="both"/>
        <w:rPr>
          <w:rFonts w:eastAsia="Times New Roman" w:cs="Times New Roman"/>
          <w:sz w:val="26"/>
          <w:szCs w:val="26"/>
        </w:rPr>
      </w:pPr>
      <w:r w:rsidRPr="005428CB">
        <w:rPr>
          <w:rFonts w:eastAsia="Times New Roman" w:cs="Times New Roman"/>
          <w:sz w:val="26"/>
          <w:szCs w:val="26"/>
        </w:rPr>
        <w:t>   + Nếu cho biết vật chìm hoàn toàn trong chất lỏng thì V</w:t>
      </w:r>
      <w:r w:rsidRPr="005428CB">
        <w:rPr>
          <w:rFonts w:eastAsia="Times New Roman" w:cs="Times New Roman"/>
          <w:sz w:val="26"/>
          <w:szCs w:val="26"/>
          <w:vertAlign w:val="subscript"/>
        </w:rPr>
        <w:t>chìm</w:t>
      </w:r>
      <w:r w:rsidRPr="005428CB">
        <w:rPr>
          <w:rFonts w:eastAsia="Times New Roman" w:cs="Times New Roman"/>
          <w:sz w:val="26"/>
          <w:szCs w:val="26"/>
        </w:rPr>
        <w:t> = V</w:t>
      </w:r>
      <w:r w:rsidRPr="005428CB">
        <w:rPr>
          <w:rFonts w:eastAsia="Times New Roman" w:cs="Times New Roman"/>
          <w:sz w:val="26"/>
          <w:szCs w:val="26"/>
          <w:vertAlign w:val="subscript"/>
        </w:rPr>
        <w:t>vật</w:t>
      </w:r>
      <w:r w:rsidRPr="005428CB">
        <w:rPr>
          <w:rFonts w:eastAsia="Times New Roman" w:cs="Times New Roman"/>
          <w:sz w:val="26"/>
          <w:szCs w:val="26"/>
        </w:rPr>
        <w:t>.</w:t>
      </w:r>
    </w:p>
    <w:p w:rsidR="005428CB" w:rsidRPr="005428CB" w:rsidRDefault="005428CB" w:rsidP="00E17D5F">
      <w:pPr>
        <w:spacing w:after="240" w:line="360" w:lineRule="atLeast"/>
        <w:ind w:right="48" w:firstLine="0"/>
        <w:jc w:val="both"/>
        <w:rPr>
          <w:rFonts w:eastAsia="Times New Roman" w:cs="Times New Roman"/>
          <w:b/>
          <w:sz w:val="26"/>
          <w:szCs w:val="26"/>
        </w:rPr>
      </w:pPr>
      <w:r w:rsidRPr="005428CB">
        <w:rPr>
          <w:rFonts w:eastAsia="Times New Roman" w:cs="Times New Roman"/>
          <w:b/>
          <w:sz w:val="26"/>
          <w:szCs w:val="26"/>
        </w:rPr>
        <w:t>II. PHƯƠNG PHÁP GIẢI</w:t>
      </w:r>
    </w:p>
    <w:p w:rsidR="005428CB" w:rsidRPr="00E17D5F" w:rsidRDefault="005428CB" w:rsidP="00E17D5F">
      <w:pPr>
        <w:pStyle w:val="NormalWeb"/>
        <w:spacing w:before="0" w:beforeAutospacing="0" w:after="240" w:afterAutospacing="0" w:line="360" w:lineRule="atLeast"/>
        <w:ind w:right="48"/>
        <w:jc w:val="both"/>
        <w:rPr>
          <w:sz w:val="26"/>
          <w:szCs w:val="26"/>
        </w:rPr>
      </w:pPr>
      <w:r w:rsidRPr="00E17D5F">
        <w:rPr>
          <w:sz w:val="26"/>
          <w:szCs w:val="26"/>
        </w:rPr>
        <w:t>1. Tính trọng lượng riêng của chất lỏng, thể tích phần chìm của vật.</w:t>
      </w:r>
    </w:p>
    <w:p w:rsidR="005428CB" w:rsidRPr="00E17D5F" w:rsidRDefault="005428CB" w:rsidP="00E17D5F">
      <w:pPr>
        <w:pStyle w:val="NormalWeb"/>
        <w:spacing w:before="0" w:beforeAutospacing="0" w:after="240" w:afterAutospacing="0" w:line="360" w:lineRule="atLeast"/>
        <w:ind w:right="48"/>
        <w:jc w:val="both"/>
        <w:rPr>
          <w:sz w:val="26"/>
          <w:szCs w:val="26"/>
        </w:rPr>
      </w:pPr>
      <w:r w:rsidRPr="00E17D5F">
        <w:rPr>
          <w:sz w:val="26"/>
          <w:szCs w:val="26"/>
        </w:rPr>
        <w:t>Khi biết trọng lượng của vật ở trong không khí (P) và trọng lượng của vật khi nhúng trong chất lỏng (P</w:t>
      </w:r>
      <w:r w:rsidRPr="00E17D5F">
        <w:rPr>
          <w:sz w:val="26"/>
          <w:szCs w:val="26"/>
          <w:vertAlign w:val="subscript"/>
        </w:rPr>
        <w:t>1</w:t>
      </w:r>
      <w:r w:rsidRPr="00E17D5F">
        <w:rPr>
          <w:sz w:val="26"/>
          <w:szCs w:val="26"/>
        </w:rPr>
        <w:t>) thì lực đẩy Ác-si-mét: F</w:t>
      </w:r>
      <w:r w:rsidRPr="00E17D5F">
        <w:rPr>
          <w:sz w:val="26"/>
          <w:szCs w:val="26"/>
          <w:vertAlign w:val="subscript"/>
        </w:rPr>
        <w:t>A</w:t>
      </w:r>
      <w:r w:rsidRPr="00E17D5F">
        <w:rPr>
          <w:sz w:val="26"/>
          <w:szCs w:val="26"/>
        </w:rPr>
        <w:t> = P - P</w:t>
      </w:r>
      <w:r w:rsidRPr="00E17D5F">
        <w:rPr>
          <w:sz w:val="26"/>
          <w:szCs w:val="26"/>
          <w:vertAlign w:val="subscript"/>
        </w:rPr>
        <w:t>1</w:t>
      </w:r>
    </w:p>
    <w:p w:rsidR="005428CB" w:rsidRPr="00E17D5F" w:rsidRDefault="005428CB" w:rsidP="00E17D5F">
      <w:pPr>
        <w:pStyle w:val="NormalWeb"/>
        <w:spacing w:before="0" w:beforeAutospacing="0" w:after="240" w:afterAutospacing="0" w:line="360" w:lineRule="atLeast"/>
        <w:ind w:right="48"/>
        <w:jc w:val="both"/>
        <w:rPr>
          <w:sz w:val="26"/>
          <w:szCs w:val="26"/>
        </w:rPr>
      </w:pPr>
      <w:r w:rsidRPr="00E17D5F">
        <w:rPr>
          <w:sz w:val="26"/>
          <w:szCs w:val="26"/>
        </w:rPr>
        <w:t>Từ công thức: F</w:t>
      </w:r>
      <w:r w:rsidRPr="00E17D5F">
        <w:rPr>
          <w:sz w:val="26"/>
          <w:szCs w:val="26"/>
          <w:vertAlign w:val="subscript"/>
        </w:rPr>
        <w:t>A</w:t>
      </w:r>
      <w:r w:rsidRPr="00E17D5F">
        <w:rPr>
          <w:sz w:val="26"/>
          <w:szCs w:val="26"/>
        </w:rPr>
        <w:t xml:space="preserve"> = d.V </w:t>
      </w:r>
      <w:r w:rsidRPr="00E17D5F">
        <w:rPr>
          <w:rFonts w:ascii="Cambria Math" w:hAnsi="Cambria Math" w:cs="Cambria Math"/>
          <w:sz w:val="26"/>
          <w:szCs w:val="26"/>
        </w:rPr>
        <w:t>⇒</w:t>
      </w:r>
      <w:r w:rsidRPr="00E17D5F">
        <w:rPr>
          <w:sz w:val="26"/>
          <w:szCs w:val="26"/>
        </w:rPr>
        <w:t> </w:t>
      </w:r>
      <w:r w:rsidRPr="00E17D5F">
        <w:rPr>
          <w:noProof/>
          <w:sz w:val="26"/>
          <w:szCs w:val="26"/>
        </w:rPr>
        <w:drawing>
          <wp:inline distT="0" distB="0" distL="0" distR="0" wp14:anchorId="6AFF8773" wp14:editId="67FC2CE7">
            <wp:extent cx="2033516" cy="371061"/>
            <wp:effectExtent l="0" t="0" r="5080" b="0"/>
            <wp:docPr id="24" name="Picture 24" descr="Vật Lí lớp 8 | Chuyên đề: Lý thuyết - Bài tập Vật Lý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Vật Lí lớp 8 | Chuyên đề: Lý thuyết - Bài tập Vật Lý 8 có đáp 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5059" cy="371343"/>
                    </a:xfrm>
                    <a:prstGeom prst="rect">
                      <a:avLst/>
                    </a:prstGeom>
                    <a:noFill/>
                    <a:ln>
                      <a:noFill/>
                    </a:ln>
                  </pic:spPr>
                </pic:pic>
              </a:graphicData>
            </a:graphic>
          </wp:inline>
        </w:drawing>
      </w:r>
    </w:p>
    <w:p w:rsidR="005428CB" w:rsidRPr="00E17D5F" w:rsidRDefault="005428CB" w:rsidP="00E17D5F">
      <w:pPr>
        <w:pStyle w:val="NormalWeb"/>
        <w:spacing w:before="0" w:beforeAutospacing="0" w:after="240" w:afterAutospacing="0" w:line="360" w:lineRule="atLeast"/>
        <w:ind w:right="48"/>
        <w:jc w:val="both"/>
        <w:rPr>
          <w:sz w:val="26"/>
          <w:szCs w:val="26"/>
        </w:rPr>
      </w:pPr>
      <w:r w:rsidRPr="00E17D5F">
        <w:rPr>
          <w:sz w:val="26"/>
          <w:szCs w:val="26"/>
        </w:rPr>
        <w:t>2. So sánh lực đẩy Ác-si-mét tác dụng lên các vật</w:t>
      </w:r>
    </w:p>
    <w:p w:rsidR="005428CB" w:rsidRPr="00E17D5F" w:rsidRDefault="005428CB" w:rsidP="00E17D5F">
      <w:pPr>
        <w:pStyle w:val="NormalWeb"/>
        <w:spacing w:before="0" w:beforeAutospacing="0" w:after="240" w:afterAutospacing="0" w:line="360" w:lineRule="atLeast"/>
        <w:ind w:right="48"/>
        <w:jc w:val="both"/>
        <w:rPr>
          <w:sz w:val="26"/>
          <w:szCs w:val="26"/>
        </w:rPr>
      </w:pPr>
      <w:r w:rsidRPr="00E17D5F">
        <w:rPr>
          <w:sz w:val="26"/>
          <w:szCs w:val="26"/>
        </w:rPr>
        <w:t>- Khi các vật được nhúng chìm hoàn toàn trong cùng một chất lỏng thì lực đẩy Ác-si-mét tác dụng lên các vật chỉ phụ thuộc vào thể tích của chúng. Vật nào có thể tích lớn hơn thì vật đó chịu lực đẩy Ác-si-mét tác dụng lên nó lớn hơn.</w:t>
      </w:r>
    </w:p>
    <w:p w:rsidR="005428CB" w:rsidRPr="00E17D5F" w:rsidRDefault="005428CB" w:rsidP="00E17D5F">
      <w:pPr>
        <w:pStyle w:val="NormalWeb"/>
        <w:spacing w:before="0" w:beforeAutospacing="0" w:after="240" w:afterAutospacing="0" w:line="360" w:lineRule="atLeast"/>
        <w:ind w:right="48"/>
        <w:jc w:val="both"/>
        <w:rPr>
          <w:sz w:val="26"/>
          <w:szCs w:val="26"/>
        </w:rPr>
      </w:pPr>
      <w:r w:rsidRPr="00E17D5F">
        <w:rPr>
          <w:sz w:val="26"/>
          <w:szCs w:val="26"/>
        </w:rPr>
        <w:t>- Khi các vật có cùng khối lượng (làm bằng các chất khác nhau) được nhúng chìm hoàn toàn trong cùng một chất lỏng thì lực đẩy Ác-si-mét tác dụng lên các vật chỉ phụ thuộc vào khối lượng riêng của chúng. Vật nào có khối lượng riêng lớn hơn thì vật đó chịu lực đẩy Ác-si-mét tác dụng lên nó nhỏ hơn.</w:t>
      </w:r>
    </w:p>
    <w:p w:rsidR="005428CB" w:rsidRPr="00E17D5F" w:rsidRDefault="005428CB" w:rsidP="00E17D5F">
      <w:pPr>
        <w:spacing w:after="0" w:line="480" w:lineRule="atLeast"/>
        <w:ind w:firstLine="0"/>
        <w:jc w:val="left"/>
        <w:outlineLvl w:val="0"/>
        <w:rPr>
          <w:rFonts w:cs="Times New Roman"/>
          <w:sz w:val="26"/>
          <w:szCs w:val="26"/>
          <w:shd w:val="clear" w:color="auto" w:fill="FFFFFF"/>
        </w:rPr>
      </w:pPr>
      <w:r w:rsidRPr="00E17D5F">
        <w:rPr>
          <w:rFonts w:cs="Times New Roman"/>
          <w:sz w:val="26"/>
          <w:szCs w:val="26"/>
          <w:shd w:val="clear" w:color="auto" w:fill="FFFFFF"/>
        </w:rPr>
        <w:t>- Khi các vật có cùng thể tích được nhúng chìm hoàn toàn trong các chất lỏng khác nhau thì vật nào được nhúng trong chất lỏng có trọng lượng riêng lớn hơn thì vật đó chịu lực đẩy Ác-si-mét tác dụng lên nó lớn hơn</w:t>
      </w:r>
    </w:p>
    <w:p w:rsidR="00172F71" w:rsidRPr="005428CB" w:rsidRDefault="00172F71" w:rsidP="00E17D5F">
      <w:pPr>
        <w:spacing w:after="0" w:line="480" w:lineRule="atLeast"/>
        <w:ind w:firstLine="0"/>
        <w:outlineLvl w:val="0"/>
        <w:rPr>
          <w:rFonts w:eastAsia="Times New Roman" w:cs="Times New Roman"/>
          <w:b/>
          <w:spacing w:val="-15"/>
          <w:kern w:val="36"/>
          <w:sz w:val="26"/>
          <w:szCs w:val="26"/>
          <w:u w:val="single"/>
        </w:rPr>
      </w:pPr>
      <w:r w:rsidRPr="00E17D5F">
        <w:rPr>
          <w:rFonts w:cs="Times New Roman"/>
          <w:b/>
          <w:sz w:val="26"/>
          <w:szCs w:val="26"/>
          <w:u w:val="single"/>
          <w:shd w:val="clear" w:color="auto" w:fill="FFFFFF"/>
        </w:rPr>
        <w:t>BÀI TẬ</w:t>
      </w:r>
      <w:r w:rsidR="005D5A82" w:rsidRPr="00E17D5F">
        <w:rPr>
          <w:rFonts w:cs="Times New Roman"/>
          <w:b/>
          <w:sz w:val="26"/>
          <w:szCs w:val="26"/>
          <w:u w:val="single"/>
          <w:shd w:val="clear" w:color="auto" w:fill="FFFFFF"/>
        </w:rPr>
        <w:t>P SÁCH GIÁO KHOA</w:t>
      </w:r>
    </w:p>
    <w:p w:rsidR="005428CB" w:rsidRPr="005428CB" w:rsidRDefault="005428CB" w:rsidP="00E17D5F">
      <w:pPr>
        <w:spacing w:after="240" w:line="360" w:lineRule="atLeast"/>
        <w:ind w:right="48" w:firstLine="0"/>
        <w:jc w:val="both"/>
        <w:rPr>
          <w:rFonts w:eastAsia="Times New Roman" w:cs="Times New Roman"/>
          <w:sz w:val="26"/>
          <w:szCs w:val="26"/>
        </w:rPr>
      </w:pPr>
      <w:r w:rsidRPr="005428CB">
        <w:rPr>
          <w:rFonts w:eastAsia="Times New Roman" w:cs="Times New Roman"/>
          <w:b/>
          <w:bCs/>
          <w:i/>
          <w:sz w:val="26"/>
          <w:szCs w:val="26"/>
        </w:rPr>
        <w:t>Bài C1 (trang 36 SGK Vật Lý 8)</w:t>
      </w:r>
      <w:r w:rsidRPr="005428CB">
        <w:rPr>
          <w:rFonts w:eastAsia="Times New Roman" w:cs="Times New Roman"/>
          <w:bCs/>
          <w:sz w:val="26"/>
          <w:szCs w:val="26"/>
        </w:rPr>
        <w:t>:</w:t>
      </w:r>
      <w:r w:rsidRPr="005428CB">
        <w:rPr>
          <w:rFonts w:eastAsia="Times New Roman" w:cs="Times New Roman"/>
          <w:sz w:val="26"/>
          <w:szCs w:val="26"/>
        </w:rPr>
        <w:t> Treo một vật nặng vào lực kế, lực kế chỉ giá trị P (H. 10.2a). Nhúng vật nặng chìm trong nước, lực kế chỉ giá trị P</w:t>
      </w:r>
      <w:r w:rsidRPr="005428CB">
        <w:rPr>
          <w:rFonts w:eastAsia="Times New Roman" w:cs="Times New Roman"/>
          <w:sz w:val="26"/>
          <w:szCs w:val="26"/>
          <w:vertAlign w:val="subscript"/>
        </w:rPr>
        <w:t>1</w:t>
      </w:r>
      <w:r w:rsidRPr="005428CB">
        <w:rPr>
          <w:rFonts w:eastAsia="Times New Roman" w:cs="Times New Roman"/>
          <w:sz w:val="26"/>
          <w:szCs w:val="26"/>
        </w:rPr>
        <w:t> (H.10.2b). P</w:t>
      </w:r>
      <w:r w:rsidRPr="005428CB">
        <w:rPr>
          <w:rFonts w:eastAsia="Times New Roman" w:cs="Times New Roman"/>
          <w:sz w:val="26"/>
          <w:szCs w:val="26"/>
          <w:vertAlign w:val="subscript"/>
        </w:rPr>
        <w:t>1</w:t>
      </w:r>
      <w:r w:rsidRPr="005428CB">
        <w:rPr>
          <w:rFonts w:eastAsia="Times New Roman" w:cs="Times New Roman"/>
          <w:sz w:val="26"/>
          <w:szCs w:val="26"/>
        </w:rPr>
        <w:t> &lt; P chứng tỏ điều gì?</w:t>
      </w:r>
    </w:p>
    <w:p w:rsidR="005428CB" w:rsidRPr="005428CB" w:rsidRDefault="005428CB" w:rsidP="00E17D5F">
      <w:pPr>
        <w:spacing w:after="0" w:line="240" w:lineRule="auto"/>
        <w:ind w:firstLine="0"/>
        <w:jc w:val="left"/>
        <w:rPr>
          <w:rFonts w:eastAsia="Times New Roman" w:cs="Times New Roman"/>
          <w:sz w:val="26"/>
          <w:szCs w:val="26"/>
        </w:rPr>
      </w:pPr>
      <w:r w:rsidRPr="00E17D5F">
        <w:rPr>
          <w:rFonts w:eastAsia="Times New Roman" w:cs="Times New Roman"/>
          <w:noProof/>
          <w:sz w:val="26"/>
          <w:szCs w:val="26"/>
        </w:rPr>
        <w:lastRenderedPageBreak/>
        <w:drawing>
          <wp:inline distT="0" distB="0" distL="0" distR="0" wp14:anchorId="505389EF" wp14:editId="2FDF84DF">
            <wp:extent cx="6027420" cy="3437890"/>
            <wp:effectExtent l="0" t="0" r="0" b="0"/>
            <wp:docPr id="1" name="Picture 1" descr="Giải bài tập Vật Lý 8 | Giải Lý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tập Vật Lý 8 | Giải Lý lớp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7420" cy="3437890"/>
                    </a:xfrm>
                    <a:prstGeom prst="rect">
                      <a:avLst/>
                    </a:prstGeom>
                    <a:noFill/>
                    <a:ln>
                      <a:noFill/>
                    </a:ln>
                  </pic:spPr>
                </pic:pic>
              </a:graphicData>
            </a:graphic>
          </wp:inline>
        </w:drawing>
      </w:r>
    </w:p>
    <w:p w:rsidR="005428CB" w:rsidRPr="005428CB" w:rsidRDefault="005428CB" w:rsidP="00E17D5F">
      <w:pPr>
        <w:spacing w:after="240" w:line="360" w:lineRule="atLeast"/>
        <w:ind w:right="48" w:firstLine="0"/>
        <w:jc w:val="both"/>
        <w:rPr>
          <w:rFonts w:eastAsia="Times New Roman" w:cs="Times New Roman"/>
          <w:sz w:val="26"/>
          <w:szCs w:val="26"/>
        </w:rPr>
      </w:pPr>
      <w:r w:rsidRPr="005428CB">
        <w:rPr>
          <w:rFonts w:eastAsia="Times New Roman" w:cs="Times New Roman"/>
          <w:bCs/>
          <w:sz w:val="26"/>
          <w:szCs w:val="26"/>
        </w:rPr>
        <w:t>Lời giải:</w:t>
      </w:r>
    </w:p>
    <w:p w:rsidR="0039367E" w:rsidRPr="00E17D5F" w:rsidRDefault="005428CB" w:rsidP="00E17D5F">
      <w:pPr>
        <w:ind w:firstLine="0"/>
        <w:jc w:val="left"/>
        <w:rPr>
          <w:rFonts w:cs="Times New Roman"/>
          <w:sz w:val="26"/>
          <w:szCs w:val="26"/>
          <w:shd w:val="clear" w:color="auto" w:fill="FFFFFF"/>
        </w:rPr>
      </w:pPr>
      <w:r w:rsidRPr="00E17D5F">
        <w:rPr>
          <w:rFonts w:cs="Times New Roman"/>
          <w:sz w:val="26"/>
          <w:szCs w:val="26"/>
          <w:shd w:val="clear" w:color="auto" w:fill="FFFFFF"/>
        </w:rPr>
        <w:t>Điều này chứng tỏ khi nhúng trong nước, vật chịu một lực đẩy từ dưới lên</w:t>
      </w:r>
    </w:p>
    <w:p w:rsidR="005428CB" w:rsidRPr="00E17D5F" w:rsidRDefault="005428CB" w:rsidP="00E17D5F">
      <w:pPr>
        <w:ind w:firstLine="0"/>
        <w:jc w:val="left"/>
        <w:rPr>
          <w:rFonts w:cs="Times New Roman"/>
          <w:sz w:val="26"/>
          <w:szCs w:val="26"/>
          <w:shd w:val="clear" w:color="auto" w:fill="FFFFFF"/>
        </w:rPr>
      </w:pPr>
      <w:r w:rsidRPr="00E17D5F">
        <w:rPr>
          <w:rFonts w:cs="Times New Roman"/>
          <w:b/>
          <w:bCs/>
          <w:i/>
          <w:sz w:val="26"/>
          <w:szCs w:val="26"/>
          <w:shd w:val="clear" w:color="auto" w:fill="FFFFFF"/>
        </w:rPr>
        <w:t>Bài C2 (trang 36 SGK Vật Lý 8)</w:t>
      </w:r>
      <w:r w:rsidRPr="00E17D5F">
        <w:rPr>
          <w:rFonts w:cs="Times New Roman"/>
          <w:bCs/>
          <w:sz w:val="26"/>
          <w:szCs w:val="26"/>
          <w:shd w:val="clear" w:color="auto" w:fill="FFFFFF"/>
        </w:rPr>
        <w:t>:</w:t>
      </w:r>
      <w:r w:rsidRPr="00E17D5F">
        <w:rPr>
          <w:rFonts w:cs="Times New Roman"/>
          <w:sz w:val="26"/>
          <w:szCs w:val="26"/>
          <w:shd w:val="clear" w:color="auto" w:fill="FFFFFF"/>
        </w:rPr>
        <w:t> Hãy chọn từ thích hợp cho chỗ trống trong kết luận sau:</w:t>
      </w:r>
    </w:p>
    <w:p w:rsidR="005428CB" w:rsidRPr="00E17D5F" w:rsidRDefault="005428CB" w:rsidP="00E17D5F">
      <w:pPr>
        <w:pStyle w:val="NormalWeb"/>
        <w:spacing w:before="0" w:beforeAutospacing="0" w:after="240" w:afterAutospacing="0" w:line="360" w:lineRule="atLeast"/>
        <w:ind w:right="48"/>
        <w:jc w:val="both"/>
        <w:rPr>
          <w:sz w:val="26"/>
          <w:szCs w:val="26"/>
        </w:rPr>
      </w:pPr>
      <w:r w:rsidRPr="00E17D5F">
        <w:rPr>
          <w:sz w:val="26"/>
          <w:szCs w:val="26"/>
        </w:rPr>
        <w:t>Một vật nhúng trong chất lỏng bị chất lỏng tác dụng một lực đẩy hướng từ.........</w:t>
      </w:r>
    </w:p>
    <w:p w:rsidR="005428CB" w:rsidRPr="00E17D5F" w:rsidRDefault="005428CB" w:rsidP="00E17D5F">
      <w:pPr>
        <w:pStyle w:val="NormalWeb"/>
        <w:spacing w:before="0" w:beforeAutospacing="0" w:after="240" w:afterAutospacing="0" w:line="360" w:lineRule="atLeast"/>
        <w:ind w:right="48"/>
        <w:jc w:val="both"/>
        <w:rPr>
          <w:sz w:val="26"/>
          <w:szCs w:val="26"/>
        </w:rPr>
      </w:pPr>
      <w:r w:rsidRPr="00E17D5F">
        <w:rPr>
          <w:bCs/>
          <w:sz w:val="26"/>
          <w:szCs w:val="26"/>
        </w:rPr>
        <w:t>Lời giải:</w:t>
      </w:r>
    </w:p>
    <w:p w:rsidR="005428CB" w:rsidRPr="00E17D5F" w:rsidRDefault="005428CB" w:rsidP="00E17D5F">
      <w:pPr>
        <w:pStyle w:val="NormalWeb"/>
        <w:spacing w:before="0" w:beforeAutospacing="0" w:after="240" w:afterAutospacing="0" w:line="360" w:lineRule="atLeast"/>
        <w:ind w:right="48"/>
        <w:jc w:val="both"/>
        <w:rPr>
          <w:sz w:val="26"/>
          <w:szCs w:val="26"/>
        </w:rPr>
      </w:pPr>
      <w:r w:rsidRPr="00E17D5F">
        <w:rPr>
          <w:sz w:val="26"/>
          <w:szCs w:val="26"/>
        </w:rPr>
        <w:t>Một vật nhúng trong chất lòng bị chất lỏng tác dụng một lực đẩy hướng từ </w:t>
      </w:r>
      <w:r w:rsidRPr="00E17D5F">
        <w:rPr>
          <w:i/>
          <w:iCs/>
          <w:sz w:val="26"/>
          <w:szCs w:val="26"/>
        </w:rPr>
        <w:t>dưới lên trên</w:t>
      </w:r>
      <w:r w:rsidRPr="00E17D5F">
        <w:rPr>
          <w:sz w:val="26"/>
          <w:szCs w:val="26"/>
        </w:rPr>
        <w:t>.</w:t>
      </w:r>
    </w:p>
    <w:p w:rsidR="005428CB" w:rsidRPr="005428CB" w:rsidRDefault="005428CB" w:rsidP="00E17D5F">
      <w:pPr>
        <w:spacing w:after="240" w:line="360" w:lineRule="atLeast"/>
        <w:ind w:right="48" w:firstLine="0"/>
        <w:jc w:val="both"/>
        <w:rPr>
          <w:rFonts w:eastAsia="Times New Roman" w:cs="Times New Roman"/>
          <w:sz w:val="26"/>
          <w:szCs w:val="26"/>
        </w:rPr>
      </w:pPr>
      <w:r w:rsidRPr="005428CB">
        <w:rPr>
          <w:rFonts w:eastAsia="Times New Roman" w:cs="Times New Roman"/>
          <w:b/>
          <w:bCs/>
          <w:i/>
          <w:sz w:val="26"/>
          <w:szCs w:val="26"/>
        </w:rPr>
        <w:t>Bài C3 (trang 37 SGK Vật Lý 8)</w:t>
      </w:r>
      <w:r w:rsidRPr="005428CB">
        <w:rPr>
          <w:rFonts w:eastAsia="Times New Roman" w:cs="Times New Roman"/>
          <w:bCs/>
          <w:sz w:val="26"/>
          <w:szCs w:val="26"/>
        </w:rPr>
        <w:t>:</w:t>
      </w:r>
      <w:r w:rsidRPr="005428CB">
        <w:rPr>
          <w:rFonts w:eastAsia="Times New Roman" w:cs="Times New Roman"/>
          <w:sz w:val="26"/>
          <w:szCs w:val="26"/>
        </w:rPr>
        <w:t> Hãy chứng minh rằng thí nghiệm ở hình 10.3 chứng tỏ dự đoán về độ lớn của lực đẩy Ác-si-mét nêu trên là đúng.</w:t>
      </w:r>
    </w:p>
    <w:p w:rsidR="005428CB" w:rsidRPr="005428CB" w:rsidRDefault="005428CB" w:rsidP="00E17D5F">
      <w:pPr>
        <w:spacing w:after="0" w:line="240" w:lineRule="auto"/>
        <w:ind w:firstLine="0"/>
        <w:jc w:val="left"/>
        <w:rPr>
          <w:rFonts w:eastAsia="Times New Roman" w:cs="Times New Roman"/>
          <w:sz w:val="26"/>
          <w:szCs w:val="26"/>
        </w:rPr>
      </w:pPr>
      <w:r w:rsidRPr="00E17D5F">
        <w:rPr>
          <w:rFonts w:eastAsia="Times New Roman" w:cs="Times New Roman"/>
          <w:noProof/>
          <w:sz w:val="26"/>
          <w:szCs w:val="26"/>
        </w:rPr>
        <w:lastRenderedPageBreak/>
        <w:drawing>
          <wp:inline distT="0" distB="0" distL="0" distR="0" wp14:anchorId="2CF919D5" wp14:editId="6B60CA68">
            <wp:extent cx="5874385" cy="3569970"/>
            <wp:effectExtent l="0" t="0" r="0" b="0"/>
            <wp:docPr id="25" name="Picture 25" descr="Giải bài tập Vật Lý 8 | Giải Lý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iải bài tập Vật Lý 8 | Giải Lý lớp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4385" cy="3569970"/>
                    </a:xfrm>
                    <a:prstGeom prst="rect">
                      <a:avLst/>
                    </a:prstGeom>
                    <a:noFill/>
                    <a:ln>
                      <a:noFill/>
                    </a:ln>
                  </pic:spPr>
                </pic:pic>
              </a:graphicData>
            </a:graphic>
          </wp:inline>
        </w:drawing>
      </w:r>
    </w:p>
    <w:p w:rsidR="005428CB" w:rsidRPr="005428CB" w:rsidRDefault="005428CB" w:rsidP="00E17D5F">
      <w:pPr>
        <w:spacing w:after="240" w:line="360" w:lineRule="atLeast"/>
        <w:ind w:right="48" w:firstLine="0"/>
        <w:jc w:val="both"/>
        <w:rPr>
          <w:rFonts w:eastAsia="Times New Roman" w:cs="Times New Roman"/>
          <w:sz w:val="26"/>
          <w:szCs w:val="26"/>
        </w:rPr>
      </w:pPr>
      <w:r w:rsidRPr="005428CB">
        <w:rPr>
          <w:rFonts w:eastAsia="Times New Roman" w:cs="Times New Roman"/>
          <w:bCs/>
          <w:sz w:val="26"/>
          <w:szCs w:val="26"/>
        </w:rPr>
        <w:t>Lời giải:</w:t>
      </w:r>
    </w:p>
    <w:p w:rsidR="005428CB" w:rsidRPr="00E17D5F" w:rsidRDefault="005428CB" w:rsidP="00E17D5F">
      <w:pPr>
        <w:pStyle w:val="NormalWeb"/>
        <w:spacing w:before="0" w:beforeAutospacing="0" w:after="240" w:afterAutospacing="0" w:line="360" w:lineRule="atLeast"/>
        <w:ind w:right="48"/>
        <w:jc w:val="both"/>
        <w:rPr>
          <w:sz w:val="26"/>
          <w:szCs w:val="26"/>
        </w:rPr>
      </w:pPr>
      <w:r w:rsidRPr="00E17D5F">
        <w:rPr>
          <w:sz w:val="26"/>
          <w:szCs w:val="26"/>
        </w:rPr>
        <w:t>Nhúng vật nặng vào bình đựng nước, thể tích nước từ trong bình tràn ra chính là thể tích của vật. Vật nhúng trong nước bị nước tác dụng một lực F đẩy từ phía dưới lên trên do dó số chỉ của lực kế lúc này là P</w:t>
      </w:r>
      <w:r w:rsidRPr="00E17D5F">
        <w:rPr>
          <w:sz w:val="26"/>
          <w:szCs w:val="26"/>
          <w:vertAlign w:val="subscript"/>
        </w:rPr>
        <w:t>2</w:t>
      </w:r>
      <w:r w:rsidRPr="00E17D5F">
        <w:rPr>
          <w:sz w:val="26"/>
          <w:szCs w:val="26"/>
        </w:rPr>
        <w:t>.</w:t>
      </w:r>
    </w:p>
    <w:p w:rsidR="005428CB" w:rsidRPr="00E17D5F" w:rsidRDefault="005428CB" w:rsidP="00E17D5F">
      <w:pPr>
        <w:pStyle w:val="NormalWeb"/>
        <w:spacing w:before="0" w:beforeAutospacing="0" w:after="240" w:afterAutospacing="0" w:line="360" w:lineRule="atLeast"/>
        <w:ind w:right="48"/>
        <w:jc w:val="both"/>
        <w:rPr>
          <w:sz w:val="26"/>
          <w:szCs w:val="26"/>
        </w:rPr>
      </w:pPr>
      <w:r w:rsidRPr="00E17D5F">
        <w:rPr>
          <w:sz w:val="26"/>
          <w:szCs w:val="26"/>
        </w:rPr>
        <w:t>Ta có: P</w:t>
      </w:r>
      <w:r w:rsidRPr="00E17D5F">
        <w:rPr>
          <w:sz w:val="26"/>
          <w:szCs w:val="26"/>
          <w:vertAlign w:val="subscript"/>
        </w:rPr>
        <w:t>2</w:t>
      </w:r>
      <w:r w:rsidRPr="00E17D5F">
        <w:rPr>
          <w:sz w:val="26"/>
          <w:szCs w:val="26"/>
        </w:rPr>
        <w:t> = P</w:t>
      </w:r>
      <w:r w:rsidRPr="00E17D5F">
        <w:rPr>
          <w:sz w:val="26"/>
          <w:szCs w:val="26"/>
          <w:vertAlign w:val="subscript"/>
        </w:rPr>
        <w:t>1</w:t>
      </w:r>
      <w:r w:rsidRPr="00E17D5F">
        <w:rPr>
          <w:sz w:val="26"/>
          <w:szCs w:val="26"/>
        </w:rPr>
        <w:t> - F, do vậy P</w:t>
      </w:r>
      <w:r w:rsidRPr="00E17D5F">
        <w:rPr>
          <w:sz w:val="26"/>
          <w:szCs w:val="26"/>
          <w:vertAlign w:val="subscript"/>
        </w:rPr>
        <w:t>2</w:t>
      </w:r>
      <w:r w:rsidRPr="00E17D5F">
        <w:rPr>
          <w:sz w:val="26"/>
          <w:szCs w:val="26"/>
        </w:rPr>
        <w:t> &lt; P</w:t>
      </w:r>
      <w:r w:rsidRPr="00E17D5F">
        <w:rPr>
          <w:sz w:val="26"/>
          <w:szCs w:val="26"/>
          <w:vertAlign w:val="subscript"/>
        </w:rPr>
        <w:t>1</w:t>
      </w:r>
      <w:r w:rsidRPr="00E17D5F">
        <w:rPr>
          <w:sz w:val="26"/>
          <w:szCs w:val="26"/>
        </w:rPr>
        <w:t>.</w:t>
      </w:r>
    </w:p>
    <w:p w:rsidR="005428CB" w:rsidRPr="00E17D5F" w:rsidRDefault="005428CB" w:rsidP="00E17D5F">
      <w:pPr>
        <w:pStyle w:val="NormalWeb"/>
        <w:spacing w:before="0" w:beforeAutospacing="0" w:after="240" w:afterAutospacing="0" w:line="360" w:lineRule="atLeast"/>
        <w:ind w:right="48"/>
        <w:jc w:val="both"/>
        <w:rPr>
          <w:sz w:val="26"/>
          <w:szCs w:val="26"/>
        </w:rPr>
      </w:pPr>
      <w:r w:rsidRPr="00E17D5F">
        <w:rPr>
          <w:sz w:val="26"/>
          <w:szCs w:val="26"/>
        </w:rPr>
        <w:t>Khi đổ nước từ bình B vào bình A, lực kế chỉ giá trị P</w:t>
      </w:r>
      <w:r w:rsidRPr="00E17D5F">
        <w:rPr>
          <w:sz w:val="26"/>
          <w:szCs w:val="26"/>
          <w:vertAlign w:val="subscript"/>
        </w:rPr>
        <w:t>1</w:t>
      </w:r>
      <w:r w:rsidRPr="00E17D5F">
        <w:rPr>
          <w:sz w:val="26"/>
          <w:szCs w:val="26"/>
        </w:rPr>
        <w:t>. Điều này cho thấy lực đẩy Ác-si-mét có độ lớn bằng độ lớn của trọng lượng của phần nước bị vật chiếm chỗ.</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b/>
          <w:bCs/>
          <w:i/>
          <w:sz w:val="26"/>
          <w:szCs w:val="26"/>
        </w:rPr>
        <w:t>Bài C4 (trang 38 SGK Vật Lý 8)</w:t>
      </w:r>
      <w:r w:rsidRPr="00E17D5F">
        <w:rPr>
          <w:bCs/>
          <w:sz w:val="26"/>
          <w:szCs w:val="26"/>
        </w:rPr>
        <w:t>:</w:t>
      </w:r>
      <w:r w:rsidRPr="00E17D5F">
        <w:rPr>
          <w:sz w:val="26"/>
          <w:szCs w:val="26"/>
        </w:rPr>
        <w:t> Hãy giải thích hiện tượng nêu ra ở đầu bài.</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bCs/>
          <w:sz w:val="26"/>
          <w:szCs w:val="26"/>
        </w:rPr>
        <w:t>Lời giải:</w:t>
      </w:r>
    </w:p>
    <w:p w:rsidR="005428CB" w:rsidRPr="00E17D5F" w:rsidRDefault="00172F71" w:rsidP="00E17D5F">
      <w:pPr>
        <w:ind w:firstLine="0"/>
        <w:jc w:val="left"/>
        <w:rPr>
          <w:rFonts w:cs="Times New Roman"/>
          <w:sz w:val="26"/>
          <w:szCs w:val="26"/>
          <w:shd w:val="clear" w:color="auto" w:fill="FFFFFF"/>
        </w:rPr>
      </w:pPr>
      <w:r w:rsidRPr="00E17D5F">
        <w:rPr>
          <w:rFonts w:cs="Times New Roman"/>
          <w:sz w:val="26"/>
          <w:szCs w:val="26"/>
          <w:shd w:val="clear" w:color="auto" w:fill="FFFFFF"/>
        </w:rPr>
        <w:t>Kéo gầu nước khi nó còn nằm trong nước ta cảm thấy nhẹ hơn khi kéo nó ngoài không khí vì gầu nước chìm trong nước có lực đẩy Ácsimet từ dưới lên, còn trong không khí, mặc dù vẫn có lực đẩy Ácsimet của không khí tác dụng vào gầu nhưng nhỏ hơn lực tác dụng của nước rất nhiều.</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b/>
          <w:bCs/>
          <w:i/>
          <w:sz w:val="26"/>
          <w:szCs w:val="26"/>
        </w:rPr>
        <w:t>Bài C5 (trang 38 SGK Vật Lý 8)</w:t>
      </w:r>
      <w:r w:rsidRPr="00E17D5F">
        <w:rPr>
          <w:bCs/>
          <w:sz w:val="26"/>
          <w:szCs w:val="26"/>
        </w:rPr>
        <w:t>:</w:t>
      </w:r>
      <w:r w:rsidRPr="00E17D5F">
        <w:rPr>
          <w:sz w:val="26"/>
          <w:szCs w:val="26"/>
        </w:rPr>
        <w:t> Một thỏi nhôm và một thỏi thép có thể tích bằng nhau cùng được nhúng chìm trong nước. Thỏi nào chịu lực đẩy Ác-si-mét lớn hơn?</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bCs/>
          <w:sz w:val="26"/>
          <w:szCs w:val="26"/>
        </w:rPr>
        <w:lastRenderedPageBreak/>
        <w:t>Lời giải:</w:t>
      </w:r>
    </w:p>
    <w:p w:rsidR="00172F71" w:rsidRPr="00E17D5F" w:rsidRDefault="00172F71" w:rsidP="00E17D5F">
      <w:pPr>
        <w:ind w:firstLine="0"/>
        <w:jc w:val="left"/>
        <w:rPr>
          <w:rFonts w:cs="Times New Roman"/>
          <w:sz w:val="26"/>
          <w:szCs w:val="26"/>
          <w:shd w:val="clear" w:color="auto" w:fill="FFFFFF"/>
        </w:rPr>
      </w:pPr>
      <w:r w:rsidRPr="00E17D5F">
        <w:rPr>
          <w:rFonts w:cs="Times New Roman"/>
          <w:sz w:val="26"/>
          <w:szCs w:val="26"/>
          <w:shd w:val="clear" w:color="auto" w:fill="FFFFFF"/>
        </w:rPr>
        <w:t>Vì thỏi nhôm và thép đều có thể tích như nhau nên chúng chịu tác dụng của lực dẩy Ácsimét như nhau.</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b/>
          <w:bCs/>
          <w:i/>
          <w:sz w:val="26"/>
          <w:szCs w:val="26"/>
        </w:rPr>
        <w:t>Bài C6 (trang 38 SGK Vật Lý 8)</w:t>
      </w:r>
      <w:r w:rsidRPr="00E17D5F">
        <w:rPr>
          <w:bCs/>
          <w:sz w:val="26"/>
          <w:szCs w:val="26"/>
        </w:rPr>
        <w:t>:</w:t>
      </w:r>
      <w:r w:rsidRPr="00E17D5F">
        <w:rPr>
          <w:sz w:val="26"/>
          <w:szCs w:val="26"/>
        </w:rPr>
        <w:t> Hai thỏi đồng có thể tích bằng nhau, một thỏi đươc nhúng vào nước, một thỏi được nhúng vào dầu. Thỏi nào chịu lực đẩy Ác-si-mét lớn hơn.</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bCs/>
          <w:sz w:val="26"/>
          <w:szCs w:val="26"/>
        </w:rPr>
        <w:t>Lời giải:</w:t>
      </w:r>
    </w:p>
    <w:p w:rsidR="00172F71" w:rsidRPr="00E17D5F" w:rsidRDefault="00172F71" w:rsidP="00E17D5F">
      <w:pPr>
        <w:ind w:firstLine="0"/>
        <w:jc w:val="left"/>
        <w:rPr>
          <w:rFonts w:cs="Times New Roman"/>
          <w:sz w:val="26"/>
          <w:szCs w:val="26"/>
          <w:shd w:val="clear" w:color="auto" w:fill="FFFFFF"/>
        </w:rPr>
      </w:pPr>
      <w:r w:rsidRPr="00E17D5F">
        <w:rPr>
          <w:rFonts w:cs="Times New Roman"/>
          <w:sz w:val="26"/>
          <w:szCs w:val="26"/>
          <w:shd w:val="clear" w:color="auto" w:fill="FFFFFF"/>
        </w:rPr>
        <w:t>Do trọng lượng riêng của nước lớn hơn trọng lượng riêng của dầu nên thỏi đồng nhúng trong nước chịu lực đấy Ác-si-mét lớn hơn (mặc dù cả hai thỏi cùng chiếm một thể tích trong nước như nhau).</w:t>
      </w:r>
    </w:p>
    <w:p w:rsidR="00172F71" w:rsidRPr="00172F71" w:rsidRDefault="00172F71" w:rsidP="00E17D5F">
      <w:pPr>
        <w:spacing w:after="240" w:line="360" w:lineRule="atLeast"/>
        <w:ind w:right="48" w:firstLine="0"/>
        <w:jc w:val="both"/>
        <w:rPr>
          <w:rFonts w:eastAsia="Times New Roman" w:cs="Times New Roman"/>
          <w:sz w:val="26"/>
          <w:szCs w:val="26"/>
        </w:rPr>
      </w:pPr>
      <w:r w:rsidRPr="00172F71">
        <w:rPr>
          <w:rFonts w:eastAsia="Times New Roman" w:cs="Times New Roman"/>
          <w:b/>
          <w:bCs/>
          <w:i/>
          <w:sz w:val="26"/>
          <w:szCs w:val="26"/>
        </w:rPr>
        <w:t>Bài C7 (trang 38 SGK Vật Lý 8)</w:t>
      </w:r>
      <w:r w:rsidRPr="00172F71">
        <w:rPr>
          <w:rFonts w:eastAsia="Times New Roman" w:cs="Times New Roman"/>
          <w:bCs/>
          <w:sz w:val="26"/>
          <w:szCs w:val="26"/>
        </w:rPr>
        <w:t>:</w:t>
      </w:r>
      <w:r w:rsidRPr="00172F71">
        <w:rPr>
          <w:rFonts w:eastAsia="Times New Roman" w:cs="Times New Roman"/>
          <w:sz w:val="26"/>
          <w:szCs w:val="26"/>
        </w:rPr>
        <w:t> Hãy nêu phương án thí nghiệm dùng cân vẽ ở hình 10.4 thay cho lực kế để kiểm tra dự đoán về độ lớn của lực đẩy Ác-si- mét.</w:t>
      </w:r>
    </w:p>
    <w:p w:rsidR="00172F71" w:rsidRPr="00172F71" w:rsidRDefault="00172F71" w:rsidP="00E17D5F">
      <w:pPr>
        <w:spacing w:after="0" w:line="240" w:lineRule="auto"/>
        <w:ind w:firstLine="0"/>
        <w:jc w:val="left"/>
        <w:rPr>
          <w:rFonts w:eastAsia="Times New Roman" w:cs="Times New Roman"/>
          <w:sz w:val="26"/>
          <w:szCs w:val="26"/>
        </w:rPr>
      </w:pPr>
      <w:r w:rsidRPr="00E17D5F">
        <w:rPr>
          <w:rFonts w:eastAsia="Times New Roman" w:cs="Times New Roman"/>
          <w:noProof/>
          <w:sz w:val="26"/>
          <w:szCs w:val="26"/>
        </w:rPr>
        <w:drawing>
          <wp:inline distT="0" distB="0" distL="0" distR="0" wp14:anchorId="7B41E34D" wp14:editId="29B9F3FD">
            <wp:extent cx="3218815" cy="2552700"/>
            <wp:effectExtent l="0" t="0" r="635" b="0"/>
            <wp:docPr id="47" name="Picture 47" descr="Giải bài tập Vật Lý 8 | Giải Lý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Giải bài tập Vật Lý 8 | Giải Lý lớp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8815" cy="2552700"/>
                    </a:xfrm>
                    <a:prstGeom prst="rect">
                      <a:avLst/>
                    </a:prstGeom>
                    <a:noFill/>
                    <a:ln>
                      <a:noFill/>
                    </a:ln>
                  </pic:spPr>
                </pic:pic>
              </a:graphicData>
            </a:graphic>
          </wp:inline>
        </w:drawing>
      </w:r>
    </w:p>
    <w:p w:rsidR="00172F71" w:rsidRPr="00172F71" w:rsidRDefault="00172F71" w:rsidP="00E17D5F">
      <w:pPr>
        <w:spacing w:after="240" w:line="360" w:lineRule="atLeast"/>
        <w:ind w:right="48" w:firstLine="0"/>
        <w:jc w:val="both"/>
        <w:rPr>
          <w:rFonts w:eastAsia="Times New Roman" w:cs="Times New Roman"/>
          <w:sz w:val="26"/>
          <w:szCs w:val="26"/>
        </w:rPr>
      </w:pPr>
      <w:r w:rsidRPr="00172F71">
        <w:rPr>
          <w:rFonts w:eastAsia="Times New Roman" w:cs="Times New Roman"/>
          <w:bCs/>
          <w:sz w:val="26"/>
          <w:szCs w:val="26"/>
        </w:rPr>
        <w:t>Lời giải:</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sz w:val="26"/>
          <w:szCs w:val="26"/>
        </w:rPr>
        <w:t>- </w:t>
      </w:r>
      <w:r w:rsidRPr="00E17D5F">
        <w:rPr>
          <w:i/>
          <w:iCs/>
          <w:sz w:val="26"/>
          <w:szCs w:val="26"/>
        </w:rPr>
        <w:t>Bước 1:</w:t>
      </w:r>
      <w:r w:rsidRPr="00E17D5F">
        <w:rPr>
          <w:sz w:val="26"/>
          <w:szCs w:val="26"/>
        </w:rPr>
        <w:t> Dùng cân để cân một vật nặng nhỏ không thấm nước treo dưới một cốc A đặt trên đĩa cân.</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sz w:val="26"/>
          <w:szCs w:val="26"/>
        </w:rPr>
        <w:t>Khối lượng vật và cốc (đĩa bên trái) bằng đúng trọng lượng của các quả cân (đĩa bên phải).</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sz w:val="26"/>
          <w:szCs w:val="26"/>
        </w:rPr>
        <w:lastRenderedPageBreak/>
        <w:t>- </w:t>
      </w:r>
      <w:r w:rsidRPr="00E17D5F">
        <w:rPr>
          <w:i/>
          <w:iCs/>
          <w:sz w:val="26"/>
          <w:szCs w:val="26"/>
        </w:rPr>
        <w:t>Bước 2:</w:t>
      </w:r>
      <w:r w:rsidRPr="00E17D5F">
        <w:rPr>
          <w:sz w:val="26"/>
          <w:szCs w:val="26"/>
        </w:rPr>
        <w:t> Vật vẫn treo trên cân nhưng được nhúng hoàn toàn vào một bình tràn B chứa đầy nước, khi đó một phần nước trong bình tràn chảy ra cốc C và cân bị lệch về phía các quả cân.</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sz w:val="26"/>
          <w:szCs w:val="26"/>
        </w:rPr>
        <w:t>- </w:t>
      </w:r>
      <w:r w:rsidRPr="00E17D5F">
        <w:rPr>
          <w:i/>
          <w:iCs/>
          <w:sz w:val="26"/>
          <w:szCs w:val="26"/>
        </w:rPr>
        <w:t>Bước 3:</w:t>
      </w:r>
      <w:r w:rsidRPr="00E17D5F">
        <w:rPr>
          <w:sz w:val="26"/>
          <w:szCs w:val="26"/>
        </w:rPr>
        <w:t> Vẫn giữ nguyên vật trong bình tràn đồng thời đổ nước từ cốc C vào cốc A trên đĩa cân thấy cân trở lại cân bằng.</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sz w:val="26"/>
          <w:szCs w:val="26"/>
        </w:rPr>
        <w:t>Như vậy, lực đẩy Ácsimet có độ lớn bằng trọng lượng của phần nước bị chiếm chỗ.</w:t>
      </w:r>
    </w:p>
    <w:p w:rsidR="00172F71" w:rsidRPr="00E17D5F" w:rsidRDefault="00172F71" w:rsidP="00E17D5F">
      <w:pPr>
        <w:ind w:firstLine="0"/>
        <w:rPr>
          <w:rFonts w:cs="Times New Roman"/>
          <w:b/>
          <w:sz w:val="26"/>
          <w:szCs w:val="26"/>
          <w:u w:val="single"/>
        </w:rPr>
      </w:pPr>
      <w:r w:rsidRPr="00E17D5F">
        <w:rPr>
          <w:rFonts w:cs="Times New Roman"/>
          <w:b/>
          <w:sz w:val="26"/>
          <w:szCs w:val="26"/>
          <w:u w:val="single"/>
        </w:rPr>
        <w:t>BÀI TẬ</w:t>
      </w:r>
      <w:r w:rsidR="005D5A82" w:rsidRPr="00E17D5F">
        <w:rPr>
          <w:rFonts w:cs="Times New Roman"/>
          <w:b/>
          <w:sz w:val="26"/>
          <w:szCs w:val="26"/>
          <w:u w:val="single"/>
        </w:rPr>
        <w:t>P SÁCH BÀI TẬP</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b/>
          <w:bCs/>
          <w:i/>
          <w:sz w:val="26"/>
          <w:szCs w:val="26"/>
        </w:rPr>
        <w:t>Bài 10.1 (trang 32 Sách bài tập Vật Lí 8)</w:t>
      </w:r>
      <w:r w:rsidRPr="00E17D5F">
        <w:rPr>
          <w:sz w:val="26"/>
          <w:szCs w:val="26"/>
        </w:rPr>
        <w:t> Lực đẩy Ác – si – mét phụ thuộc vào</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sz w:val="26"/>
          <w:szCs w:val="26"/>
        </w:rPr>
        <w:t>A. Trọng lượng riêng của chất lỏng và của vật</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sz w:val="26"/>
          <w:szCs w:val="26"/>
        </w:rPr>
        <w:t>B. Trọng lượng riêng của chất lỏng và thể tích của phần chất lỏng bị vật chiếm chỗ.</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sz w:val="26"/>
          <w:szCs w:val="26"/>
        </w:rPr>
        <w:t>C. Trọng lượng riêng và thể tích của vật</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sz w:val="26"/>
          <w:szCs w:val="26"/>
        </w:rPr>
        <w:t>D. Trọng lượng riêng của vật và thể tích của phần chất lỏng bị vật chiếm chỗ.</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bCs/>
          <w:sz w:val="26"/>
          <w:szCs w:val="26"/>
        </w:rPr>
        <w:t>Lời giải:</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sz w:val="26"/>
          <w:szCs w:val="26"/>
        </w:rPr>
        <w:t>Chọn B</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sz w:val="26"/>
          <w:szCs w:val="26"/>
        </w:rPr>
        <w:t>Lực đẩy Ác – si – mét phụ thuộc vào trọng lượng riêng của chất lỏng và thể tích của phần chất lỏng bị vật chiếm chỗ.</w:t>
      </w:r>
    </w:p>
    <w:p w:rsidR="00172F71" w:rsidRPr="00E17D5F" w:rsidRDefault="00172F71" w:rsidP="00E17D5F">
      <w:pPr>
        <w:ind w:firstLine="0"/>
        <w:jc w:val="left"/>
        <w:rPr>
          <w:rFonts w:cs="Times New Roman"/>
          <w:sz w:val="26"/>
          <w:szCs w:val="26"/>
          <w:shd w:val="clear" w:color="auto" w:fill="FFFFFF"/>
        </w:rPr>
      </w:pPr>
      <w:r w:rsidRPr="00E17D5F">
        <w:rPr>
          <w:rFonts w:cs="Times New Roman"/>
          <w:b/>
          <w:bCs/>
          <w:i/>
          <w:sz w:val="26"/>
          <w:szCs w:val="26"/>
          <w:shd w:val="clear" w:color="auto" w:fill="FFFFFF"/>
        </w:rPr>
        <w:t>Bài 10.2 (trang 32 Sách bài tập Vật Lí 8)</w:t>
      </w:r>
      <w:r w:rsidRPr="00E17D5F">
        <w:rPr>
          <w:rFonts w:cs="Times New Roman"/>
          <w:sz w:val="26"/>
          <w:szCs w:val="26"/>
          <w:shd w:val="clear" w:color="auto" w:fill="FFFFFF"/>
        </w:rPr>
        <w:t> Ba quả cầu bằng thép nhúng trong nước (H.10.1). Hỏi lực Ác – si –mét tác dụng lên quả cầu nào lớn nhất? Hãy chọn câu trả lời đúng:</w:t>
      </w:r>
    </w:p>
    <w:p w:rsidR="00172F71" w:rsidRPr="00E17D5F" w:rsidRDefault="00172F71" w:rsidP="00E17D5F">
      <w:pPr>
        <w:ind w:firstLine="0"/>
        <w:jc w:val="left"/>
        <w:rPr>
          <w:rFonts w:cs="Times New Roman"/>
          <w:sz w:val="26"/>
          <w:szCs w:val="26"/>
          <w:shd w:val="clear" w:color="auto" w:fill="FFFFFF"/>
        </w:rPr>
      </w:pPr>
      <w:r w:rsidRPr="00E17D5F">
        <w:rPr>
          <w:rFonts w:cs="Times New Roman"/>
          <w:sz w:val="26"/>
          <w:szCs w:val="26"/>
          <w:shd w:val="clear" w:color="auto" w:fill="FFFFFF"/>
        </w:rPr>
        <w:t>A. Quả 3, vì nó ở sâu nhất.</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sz w:val="26"/>
          <w:szCs w:val="26"/>
        </w:rPr>
        <w:t>B. Quả 2, vì nó lớn nhất.</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sz w:val="26"/>
          <w:szCs w:val="26"/>
        </w:rPr>
        <w:t>C. Quả 1, vì nó nhỏ nhất.</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sz w:val="26"/>
          <w:szCs w:val="26"/>
        </w:rPr>
        <w:t>D. Bằng nhau vì đều bằng thép và đều nhúng trong nước.</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bCs/>
          <w:sz w:val="26"/>
          <w:szCs w:val="26"/>
        </w:rPr>
        <w:t>Lời giải:</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sz w:val="26"/>
          <w:szCs w:val="26"/>
        </w:rPr>
        <w:t>Chọn B</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sz w:val="26"/>
          <w:szCs w:val="26"/>
        </w:rPr>
        <w:lastRenderedPageBreak/>
        <w:t>Vì ba quả cầu đều được nhúng ngập trong nước và trọng lượng riêng của chất lỏng như nhau, quả 2 có thể tích lớn nhất nên lực đẩy Ác – si – mét tác dụng nên nó là lớn nhất.</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461BB5">
        <w:rPr>
          <w:b/>
          <w:bCs/>
          <w:i/>
          <w:sz w:val="26"/>
          <w:szCs w:val="26"/>
        </w:rPr>
        <w:t>Bài 10.3 (trang 32 Sách bài tập Vật Lí 8)</w:t>
      </w:r>
      <w:r w:rsidRPr="00E17D5F">
        <w:rPr>
          <w:sz w:val="26"/>
          <w:szCs w:val="26"/>
        </w:rPr>
        <w:t> Ba vật làm bằng ba chất khác nhau: đồng, sắt, nhôm có khối lượng bằng nhau, khi nhúng ngập chúng vào nước thì lực đẩy của nước tác dụng vào ba vật có khác nhau không? Tại sao?</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bCs/>
          <w:sz w:val="26"/>
          <w:szCs w:val="26"/>
        </w:rPr>
        <w:t>Lời giải:</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sz w:val="26"/>
          <w:szCs w:val="26"/>
        </w:rPr>
        <w:t>Ba vật làm bằng ba chất khác nhau nên khối lượng riêng của ba chất đồng, sắt, nhôm khác nhau và theo thứ tự: D</w:t>
      </w:r>
      <w:r w:rsidRPr="00E17D5F">
        <w:rPr>
          <w:sz w:val="26"/>
          <w:szCs w:val="26"/>
          <w:vertAlign w:val="subscript"/>
        </w:rPr>
        <w:t>đồng</w:t>
      </w:r>
      <w:r w:rsidRPr="00E17D5F">
        <w:rPr>
          <w:sz w:val="26"/>
          <w:szCs w:val="26"/>
        </w:rPr>
        <w:t> &gt; D</w:t>
      </w:r>
      <w:r w:rsidRPr="00E17D5F">
        <w:rPr>
          <w:sz w:val="26"/>
          <w:szCs w:val="26"/>
          <w:vertAlign w:val="subscript"/>
        </w:rPr>
        <w:t>sắt</w:t>
      </w:r>
      <w:r w:rsidRPr="00E17D5F">
        <w:rPr>
          <w:sz w:val="26"/>
          <w:szCs w:val="26"/>
        </w:rPr>
        <w:t> &gt; D</w:t>
      </w:r>
      <w:r w:rsidRPr="00E17D5F">
        <w:rPr>
          <w:sz w:val="26"/>
          <w:szCs w:val="26"/>
          <w:vertAlign w:val="subscript"/>
        </w:rPr>
        <w:t>nhôm</w:t>
      </w:r>
      <w:r w:rsidRPr="00E17D5F">
        <w:rPr>
          <w:sz w:val="26"/>
          <w:szCs w:val="26"/>
        </w:rPr>
        <w:t> .</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sz w:val="26"/>
          <w:szCs w:val="26"/>
        </w:rPr>
        <w:t>Theo công thức </w:t>
      </w:r>
      <w:r w:rsidRPr="00E17D5F">
        <w:rPr>
          <w:noProof/>
          <w:sz w:val="26"/>
          <w:szCs w:val="26"/>
        </w:rPr>
        <w:drawing>
          <wp:inline distT="0" distB="0" distL="0" distR="0" wp14:anchorId="26737416" wp14:editId="36393AEC">
            <wp:extent cx="534035" cy="446405"/>
            <wp:effectExtent l="0" t="0" r="0" b="0"/>
            <wp:docPr id="48" name="Picture 48" descr="Giải SBT Vật Lí 8 | Giải bài tập Sách bài tập Vật Lí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Giải SBT Vật Lí 8 | Giải bài tập Sách bài tập Vật Lí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035" cy="446405"/>
                    </a:xfrm>
                    <a:prstGeom prst="rect">
                      <a:avLst/>
                    </a:prstGeom>
                    <a:noFill/>
                    <a:ln>
                      <a:noFill/>
                    </a:ln>
                  </pic:spPr>
                </pic:pic>
              </a:graphicData>
            </a:graphic>
          </wp:inline>
        </w:drawing>
      </w:r>
      <w:r w:rsidRPr="00E17D5F">
        <w:rPr>
          <w:sz w:val="26"/>
          <w:szCs w:val="26"/>
        </w:rPr>
        <w:t> thì nếu ba vật có khối lượng bằng nhau nhưng vật có khối lượng riêng nhỏ hơn thì có thể tích lớn hơn.</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sz w:val="26"/>
          <w:szCs w:val="26"/>
        </w:rPr>
        <w:t>Do đó thể tích của các vật như sau: V</w:t>
      </w:r>
      <w:r w:rsidRPr="00E17D5F">
        <w:rPr>
          <w:sz w:val="26"/>
          <w:szCs w:val="26"/>
          <w:vertAlign w:val="subscript"/>
        </w:rPr>
        <w:t>đồng</w:t>
      </w:r>
      <w:r w:rsidRPr="00E17D5F">
        <w:rPr>
          <w:sz w:val="26"/>
          <w:szCs w:val="26"/>
        </w:rPr>
        <w:t> &lt; V</w:t>
      </w:r>
      <w:r w:rsidRPr="00E17D5F">
        <w:rPr>
          <w:sz w:val="26"/>
          <w:szCs w:val="26"/>
          <w:vertAlign w:val="subscript"/>
        </w:rPr>
        <w:t>sắt</w:t>
      </w:r>
      <w:r w:rsidRPr="00E17D5F">
        <w:rPr>
          <w:sz w:val="26"/>
          <w:szCs w:val="26"/>
        </w:rPr>
        <w:t> &lt; V</w:t>
      </w:r>
      <w:r w:rsidRPr="00E17D5F">
        <w:rPr>
          <w:sz w:val="26"/>
          <w:szCs w:val="26"/>
          <w:vertAlign w:val="subscript"/>
        </w:rPr>
        <w:t>nhôm</w:t>
      </w:r>
      <w:r w:rsidRPr="00E17D5F">
        <w:rPr>
          <w:sz w:val="26"/>
          <w:szCs w:val="26"/>
        </w:rPr>
        <w:t> . Như vậy, lực tác dụng của nước vào nhôm là lớn nhất (đồng có thể tích nhỏ nhất).</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461BB5">
        <w:rPr>
          <w:b/>
          <w:bCs/>
          <w:i/>
          <w:sz w:val="26"/>
          <w:szCs w:val="26"/>
        </w:rPr>
        <w:t>Bài 10.4 (trang 32 Sách bài tập Vật Lí 8)</w:t>
      </w:r>
      <w:r w:rsidRPr="00E17D5F">
        <w:rPr>
          <w:sz w:val="26"/>
          <w:szCs w:val="26"/>
        </w:rPr>
        <w:t> Ba vật làm bằng ba chất khác nhau: sắt, nhôm, sứ có hình dạng khác nhau nhưng thể tích bằng nhau. Khi nhúng ngập chúng vào trong nước thì lực của nước tác dụng vào ba vật có khác nhau không? Tại sao?</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bCs/>
          <w:sz w:val="26"/>
          <w:szCs w:val="26"/>
        </w:rPr>
        <w:t>Lời giải:</w:t>
      </w:r>
    </w:p>
    <w:p w:rsidR="00461BB5" w:rsidRDefault="00172F71" w:rsidP="00E17D5F">
      <w:pPr>
        <w:pStyle w:val="NormalWeb"/>
        <w:spacing w:before="0" w:beforeAutospacing="0" w:after="240" w:afterAutospacing="0" w:line="360" w:lineRule="atLeast"/>
        <w:ind w:right="48"/>
        <w:jc w:val="both"/>
        <w:rPr>
          <w:sz w:val="26"/>
          <w:szCs w:val="26"/>
          <w:shd w:val="clear" w:color="auto" w:fill="FFFFFF"/>
        </w:rPr>
      </w:pPr>
      <w:r w:rsidRPr="00E17D5F">
        <w:rPr>
          <w:sz w:val="26"/>
          <w:szCs w:val="26"/>
          <w:shd w:val="clear" w:color="auto" w:fill="FFFFFF"/>
        </w:rPr>
        <w:t>Lực đẩy của nước tác dụng vào ba vật là bằng nhau vì lực đẩy Ác- si – mét phụ thuộc vào trọng lượng riêng của chất lỏng mà ba vật đều được nhúng trong nước trọng lượng riêng của nó như nhau còn thể tích của khối chất lỏng bị vật chiếm chỗ lại bằng nhau.</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461BB5">
        <w:rPr>
          <w:b/>
          <w:bCs/>
          <w:i/>
          <w:sz w:val="26"/>
          <w:szCs w:val="26"/>
        </w:rPr>
        <w:t>Bài 10.5 (trang 32 Sách bài tập Vật Lí 8)</w:t>
      </w:r>
      <w:r w:rsidRPr="00E17D5F">
        <w:rPr>
          <w:sz w:val="26"/>
          <w:szCs w:val="26"/>
        </w:rPr>
        <w:t> Thể tích của một miếng sắt là 2dm</w:t>
      </w:r>
      <w:r w:rsidRPr="00E17D5F">
        <w:rPr>
          <w:sz w:val="26"/>
          <w:szCs w:val="26"/>
          <w:vertAlign w:val="superscript"/>
        </w:rPr>
        <w:t>3</w:t>
      </w:r>
      <w:r w:rsidRPr="00E17D5F">
        <w:rPr>
          <w:sz w:val="26"/>
          <w:szCs w:val="26"/>
        </w:rPr>
        <w:t>. Tính lực đẩy Ác – si –mét tác dụng lên miếng sắt khi nó được nhúng chìm trong nước, trong rượu. Nếu miếng sắt được nhúng ở độ sâu khác nhau, thì lực đẩy Ác – si – mét có thay đổi không? Tại sao?</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bCs/>
          <w:sz w:val="26"/>
          <w:szCs w:val="26"/>
        </w:rPr>
        <w:t>Tóm tắt:</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sz w:val="26"/>
          <w:szCs w:val="26"/>
        </w:rPr>
        <w:t>Miếng sắt có V</w:t>
      </w:r>
      <w:r w:rsidRPr="00E17D5F">
        <w:rPr>
          <w:sz w:val="26"/>
          <w:szCs w:val="26"/>
          <w:vertAlign w:val="subscript"/>
        </w:rPr>
        <w:t>sắt</w:t>
      </w:r>
      <w:r w:rsidRPr="00E17D5F">
        <w:rPr>
          <w:sz w:val="26"/>
          <w:szCs w:val="26"/>
        </w:rPr>
        <w:t> = 2 dm</w:t>
      </w:r>
      <w:r w:rsidRPr="00E17D5F">
        <w:rPr>
          <w:sz w:val="26"/>
          <w:szCs w:val="26"/>
          <w:vertAlign w:val="superscript"/>
        </w:rPr>
        <w:t>3</w:t>
      </w:r>
      <w:r w:rsidRPr="00E17D5F">
        <w:rPr>
          <w:sz w:val="26"/>
          <w:szCs w:val="26"/>
        </w:rPr>
        <w:t>;</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sz w:val="26"/>
          <w:szCs w:val="26"/>
        </w:rPr>
        <w:t>Nhúng chìm trong nước có d</w:t>
      </w:r>
      <w:r w:rsidRPr="00E17D5F">
        <w:rPr>
          <w:sz w:val="26"/>
          <w:szCs w:val="26"/>
          <w:vertAlign w:val="subscript"/>
        </w:rPr>
        <w:t>nước </w:t>
      </w:r>
      <w:r w:rsidRPr="00E17D5F">
        <w:rPr>
          <w:sz w:val="26"/>
          <w:szCs w:val="26"/>
        </w:rPr>
        <w:t>= 10000N/m</w:t>
      </w:r>
      <w:r w:rsidRPr="00E17D5F">
        <w:rPr>
          <w:sz w:val="26"/>
          <w:szCs w:val="26"/>
          <w:vertAlign w:val="superscript"/>
        </w:rPr>
        <w:t>3</w:t>
      </w:r>
      <w:r w:rsidRPr="00E17D5F">
        <w:rPr>
          <w:sz w:val="26"/>
          <w:szCs w:val="26"/>
        </w:rPr>
        <w:t>, trong rượu có d</w:t>
      </w:r>
      <w:r w:rsidRPr="00E17D5F">
        <w:rPr>
          <w:sz w:val="26"/>
          <w:szCs w:val="26"/>
          <w:vertAlign w:val="subscript"/>
        </w:rPr>
        <w:t>rượu </w:t>
      </w:r>
      <w:r w:rsidRPr="00E17D5F">
        <w:rPr>
          <w:sz w:val="26"/>
          <w:szCs w:val="26"/>
        </w:rPr>
        <w:t>= 8000N/m</w:t>
      </w:r>
      <w:r w:rsidRPr="00E17D5F">
        <w:rPr>
          <w:sz w:val="26"/>
          <w:szCs w:val="26"/>
          <w:vertAlign w:val="superscript"/>
        </w:rPr>
        <w:t>3</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sz w:val="26"/>
          <w:szCs w:val="26"/>
        </w:rPr>
        <w:lastRenderedPageBreak/>
        <w:t>Lực đẩy Ác – si –mét: F</w:t>
      </w:r>
      <w:r w:rsidRPr="00E17D5F">
        <w:rPr>
          <w:sz w:val="26"/>
          <w:szCs w:val="26"/>
          <w:vertAlign w:val="subscript"/>
        </w:rPr>
        <w:t>nước </w:t>
      </w:r>
      <w:r w:rsidRPr="00E17D5F">
        <w:rPr>
          <w:sz w:val="26"/>
          <w:szCs w:val="26"/>
        </w:rPr>
        <w:t>= ?, F</w:t>
      </w:r>
      <w:r w:rsidRPr="00E17D5F">
        <w:rPr>
          <w:sz w:val="26"/>
          <w:szCs w:val="26"/>
          <w:vertAlign w:val="subscript"/>
        </w:rPr>
        <w:t>rượu </w:t>
      </w:r>
      <w:r w:rsidRPr="00E17D5F">
        <w:rPr>
          <w:sz w:val="26"/>
          <w:szCs w:val="26"/>
        </w:rPr>
        <w:t>= ?</w:t>
      </w:r>
    </w:p>
    <w:p w:rsidR="00172F71" w:rsidRPr="00E17D5F" w:rsidRDefault="00172F71" w:rsidP="00E17D5F">
      <w:pPr>
        <w:pStyle w:val="NormalWeb"/>
        <w:spacing w:before="0" w:beforeAutospacing="0" w:after="240" w:afterAutospacing="0" w:line="360" w:lineRule="atLeast"/>
        <w:ind w:right="48"/>
        <w:jc w:val="both"/>
        <w:rPr>
          <w:sz w:val="26"/>
          <w:szCs w:val="26"/>
        </w:rPr>
      </w:pPr>
      <w:r w:rsidRPr="00E17D5F">
        <w:rPr>
          <w:bCs/>
          <w:sz w:val="26"/>
          <w:szCs w:val="26"/>
        </w:rPr>
        <w:t>Lời giải:</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Ta có: V</w:t>
      </w:r>
      <w:r w:rsidRPr="00E17D5F">
        <w:rPr>
          <w:sz w:val="26"/>
          <w:szCs w:val="26"/>
          <w:vertAlign w:val="subscript"/>
        </w:rPr>
        <w:t>sắt</w:t>
      </w:r>
      <w:r w:rsidRPr="00E17D5F">
        <w:rPr>
          <w:sz w:val="26"/>
          <w:szCs w:val="26"/>
        </w:rPr>
        <w:t> = 2dm</w:t>
      </w:r>
      <w:r w:rsidRPr="00E17D5F">
        <w:rPr>
          <w:sz w:val="26"/>
          <w:szCs w:val="26"/>
          <w:vertAlign w:val="superscript"/>
        </w:rPr>
        <w:t>3</w:t>
      </w:r>
      <w:r w:rsidRPr="00E17D5F">
        <w:rPr>
          <w:sz w:val="26"/>
          <w:szCs w:val="26"/>
        </w:rPr>
        <w:t> = 0,002m</w:t>
      </w:r>
      <w:r w:rsidRPr="00E17D5F">
        <w:rPr>
          <w:sz w:val="26"/>
          <w:szCs w:val="26"/>
          <w:vertAlign w:val="superscript"/>
        </w:rPr>
        <w:t>3</w:t>
      </w:r>
      <w:r w:rsidRPr="00E17D5F">
        <w:rPr>
          <w:sz w:val="26"/>
          <w:szCs w:val="26"/>
        </w:rPr>
        <w:t>.</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Lực đẩy Ác – si –mét tác dụng lên miếng sắt khi miếng sắt được nhúng chìm trong nước là:</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F</w:t>
      </w:r>
      <w:r w:rsidRPr="00E17D5F">
        <w:rPr>
          <w:sz w:val="26"/>
          <w:szCs w:val="26"/>
          <w:vertAlign w:val="subscript"/>
        </w:rPr>
        <w:t>nước</w:t>
      </w:r>
      <w:r w:rsidRPr="00E17D5F">
        <w:rPr>
          <w:sz w:val="26"/>
          <w:szCs w:val="26"/>
        </w:rPr>
        <w:t> = d</w:t>
      </w:r>
      <w:r w:rsidRPr="00E17D5F">
        <w:rPr>
          <w:sz w:val="26"/>
          <w:szCs w:val="26"/>
          <w:vertAlign w:val="subscript"/>
        </w:rPr>
        <w:t>nước</w:t>
      </w:r>
      <w:r w:rsidRPr="00E17D5F">
        <w:rPr>
          <w:sz w:val="26"/>
          <w:szCs w:val="26"/>
        </w:rPr>
        <w:t>.V</w:t>
      </w:r>
      <w:r w:rsidRPr="00E17D5F">
        <w:rPr>
          <w:sz w:val="26"/>
          <w:szCs w:val="26"/>
          <w:vertAlign w:val="subscript"/>
        </w:rPr>
        <w:t>sắt</w:t>
      </w:r>
      <w:r w:rsidRPr="00E17D5F">
        <w:rPr>
          <w:sz w:val="26"/>
          <w:szCs w:val="26"/>
        </w:rPr>
        <w:t> = 10000N/m</w:t>
      </w:r>
      <w:r w:rsidRPr="00E17D5F">
        <w:rPr>
          <w:sz w:val="26"/>
          <w:szCs w:val="26"/>
          <w:vertAlign w:val="superscript"/>
        </w:rPr>
        <w:t>3</w:t>
      </w:r>
      <w:r w:rsidRPr="00E17D5F">
        <w:rPr>
          <w:sz w:val="26"/>
          <w:szCs w:val="26"/>
        </w:rPr>
        <w:t>.0,002m</w:t>
      </w:r>
      <w:r w:rsidRPr="00E17D5F">
        <w:rPr>
          <w:sz w:val="26"/>
          <w:szCs w:val="26"/>
          <w:vertAlign w:val="superscript"/>
        </w:rPr>
        <w:t>3</w:t>
      </w:r>
      <w:r w:rsidRPr="00E17D5F">
        <w:rPr>
          <w:sz w:val="26"/>
          <w:szCs w:val="26"/>
        </w:rPr>
        <w:t> = 20N</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Lực đẩy Ác – si –mét tác dụng lên miếng sắt khi miếng sắt được nhúng chìm trong rượu là:</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F</w:t>
      </w:r>
      <w:r w:rsidRPr="00E17D5F">
        <w:rPr>
          <w:sz w:val="26"/>
          <w:szCs w:val="26"/>
          <w:vertAlign w:val="subscript"/>
        </w:rPr>
        <w:t>rượu</w:t>
      </w:r>
      <w:r w:rsidRPr="00E17D5F">
        <w:rPr>
          <w:sz w:val="26"/>
          <w:szCs w:val="26"/>
        </w:rPr>
        <w:t> = d</w:t>
      </w:r>
      <w:r w:rsidRPr="00E17D5F">
        <w:rPr>
          <w:sz w:val="26"/>
          <w:szCs w:val="26"/>
          <w:vertAlign w:val="subscript"/>
        </w:rPr>
        <w:t>rượu</w:t>
      </w:r>
      <w:r w:rsidRPr="00E17D5F">
        <w:rPr>
          <w:sz w:val="26"/>
          <w:szCs w:val="26"/>
        </w:rPr>
        <w:t>.V</w:t>
      </w:r>
      <w:r w:rsidRPr="00E17D5F">
        <w:rPr>
          <w:sz w:val="26"/>
          <w:szCs w:val="26"/>
          <w:vertAlign w:val="subscript"/>
        </w:rPr>
        <w:t>sắt</w:t>
      </w:r>
      <w:r w:rsidRPr="00E17D5F">
        <w:rPr>
          <w:sz w:val="26"/>
          <w:szCs w:val="26"/>
        </w:rPr>
        <w:t> = 8000N/m</w:t>
      </w:r>
      <w:r w:rsidRPr="00E17D5F">
        <w:rPr>
          <w:sz w:val="26"/>
          <w:szCs w:val="26"/>
          <w:vertAlign w:val="superscript"/>
        </w:rPr>
        <w:t>3</w:t>
      </w:r>
      <w:r w:rsidRPr="00E17D5F">
        <w:rPr>
          <w:sz w:val="26"/>
          <w:szCs w:val="26"/>
        </w:rPr>
        <w:t>.0,002m</w:t>
      </w:r>
      <w:r w:rsidRPr="00E17D5F">
        <w:rPr>
          <w:sz w:val="26"/>
          <w:szCs w:val="26"/>
          <w:vertAlign w:val="superscript"/>
        </w:rPr>
        <w:t>3</w:t>
      </w:r>
      <w:r w:rsidRPr="00E17D5F">
        <w:rPr>
          <w:sz w:val="26"/>
          <w:szCs w:val="26"/>
        </w:rPr>
        <w:t> = 16N</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Lực đẩy Ác – si – mét không thay đổi khi nhúng vật ở những độ sâu khác nhau vì lực đẩy Ác – si – mét chỉ phụ thuộc vào trọng lượng riêng của chất lỏng và thể tích phần chất lỏng bị vật chiếm chỗ.</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461BB5">
        <w:rPr>
          <w:b/>
          <w:bCs/>
          <w:i/>
          <w:sz w:val="26"/>
          <w:szCs w:val="26"/>
        </w:rPr>
        <w:t>Bài 10.6 (trang 32 Sách bài tập Vật Lí 8)</w:t>
      </w:r>
      <w:r w:rsidRPr="00E17D5F">
        <w:rPr>
          <w:sz w:val="26"/>
          <w:szCs w:val="26"/>
        </w:rPr>
        <w:t> Một thỏi nhôm và một thỏi đồng có trọng lượng như nhau. Treo các thỏi nhôm và đồng vào hai phía của một cân treo. Để cân thăng bằng rồi nhúng ngập cả hai thỏi đó đồng thời vào hai bình đựng nước. Cân bây giờ còn thăng bằng không? Tại sao?</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bCs/>
          <w:sz w:val="26"/>
          <w:szCs w:val="26"/>
        </w:rPr>
        <w:t>Lời giải:</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Lực đẩy của nước tác dụng vào hai thỏi tính bằng công thức:</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F</w:t>
      </w:r>
      <w:r w:rsidRPr="00E17D5F">
        <w:rPr>
          <w:sz w:val="26"/>
          <w:szCs w:val="26"/>
          <w:vertAlign w:val="subscript"/>
        </w:rPr>
        <w:t>1</w:t>
      </w:r>
      <w:r w:rsidRPr="00E17D5F">
        <w:rPr>
          <w:sz w:val="26"/>
          <w:szCs w:val="26"/>
        </w:rPr>
        <w:t> = d.V</w:t>
      </w:r>
      <w:r w:rsidRPr="00E17D5F">
        <w:rPr>
          <w:sz w:val="26"/>
          <w:szCs w:val="26"/>
          <w:vertAlign w:val="subscript"/>
        </w:rPr>
        <w:t>1</w:t>
      </w:r>
      <w:r w:rsidRPr="00E17D5F">
        <w:rPr>
          <w:sz w:val="26"/>
          <w:szCs w:val="26"/>
        </w:rPr>
        <w:t>; F</w:t>
      </w:r>
      <w:r w:rsidRPr="00E17D5F">
        <w:rPr>
          <w:sz w:val="26"/>
          <w:szCs w:val="26"/>
          <w:vertAlign w:val="subscript"/>
        </w:rPr>
        <w:t>2</w:t>
      </w:r>
      <w:r w:rsidRPr="00E17D5F">
        <w:rPr>
          <w:sz w:val="26"/>
          <w:szCs w:val="26"/>
        </w:rPr>
        <w:t> = d.V</w:t>
      </w:r>
      <w:r w:rsidRPr="00E17D5F">
        <w:rPr>
          <w:sz w:val="26"/>
          <w:szCs w:val="26"/>
          <w:vertAlign w:val="subscript"/>
        </w:rPr>
        <w:t>2</w:t>
      </w:r>
      <w:r w:rsidRPr="00E17D5F">
        <w:rPr>
          <w:sz w:val="26"/>
          <w:szCs w:val="26"/>
        </w:rPr>
        <w:t> (trong đó d là trọng lượng riêng của nước, V</w:t>
      </w:r>
      <w:r w:rsidRPr="00E17D5F">
        <w:rPr>
          <w:sz w:val="26"/>
          <w:szCs w:val="26"/>
          <w:vertAlign w:val="subscript"/>
        </w:rPr>
        <w:t>1</w:t>
      </w:r>
      <w:r w:rsidRPr="00E17D5F">
        <w:rPr>
          <w:sz w:val="26"/>
          <w:szCs w:val="26"/>
        </w:rPr>
        <w:t> là thể tích của thỏi nhôm, V</w:t>
      </w:r>
      <w:r w:rsidRPr="00E17D5F">
        <w:rPr>
          <w:sz w:val="26"/>
          <w:szCs w:val="26"/>
          <w:vertAlign w:val="subscript"/>
        </w:rPr>
        <w:t>2</w:t>
      </w:r>
      <w:r w:rsidRPr="00E17D5F">
        <w:rPr>
          <w:sz w:val="26"/>
          <w:szCs w:val="26"/>
        </w:rPr>
        <w:t> là thể tích của thỏi đồng)</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Vì hai thỏi có trọng lượng như nhau: P</w:t>
      </w:r>
      <w:r w:rsidRPr="00E17D5F">
        <w:rPr>
          <w:sz w:val="26"/>
          <w:szCs w:val="26"/>
          <w:vertAlign w:val="subscript"/>
        </w:rPr>
        <w:t>1</w:t>
      </w:r>
      <w:r w:rsidRPr="00E17D5F">
        <w:rPr>
          <w:sz w:val="26"/>
          <w:szCs w:val="26"/>
        </w:rPr>
        <w:t> = P</w:t>
      </w:r>
      <w:r w:rsidRPr="00E17D5F">
        <w:rPr>
          <w:sz w:val="26"/>
          <w:szCs w:val="26"/>
          <w:vertAlign w:val="subscript"/>
        </w:rPr>
        <w:t>2</w:t>
      </w:r>
      <w:r w:rsidRPr="00E17D5F">
        <w:rPr>
          <w:sz w:val="26"/>
          <w:szCs w:val="26"/>
        </w:rPr>
        <w:t> và trọng lượng riêng của đồng lớn hơn của nhôm d</w:t>
      </w:r>
      <w:r w:rsidRPr="00E17D5F">
        <w:rPr>
          <w:sz w:val="26"/>
          <w:szCs w:val="26"/>
          <w:vertAlign w:val="subscript"/>
        </w:rPr>
        <w:t>1</w:t>
      </w:r>
      <w:r w:rsidRPr="00E17D5F">
        <w:rPr>
          <w:sz w:val="26"/>
          <w:szCs w:val="26"/>
        </w:rPr>
        <w:t> &lt; d</w:t>
      </w:r>
      <w:r w:rsidRPr="00E17D5F">
        <w:rPr>
          <w:sz w:val="26"/>
          <w:szCs w:val="26"/>
          <w:vertAlign w:val="subscript"/>
        </w:rPr>
        <w:t>2</w:t>
      </w:r>
      <w:r w:rsidRPr="00E17D5F">
        <w:rPr>
          <w:sz w:val="26"/>
          <w:szCs w:val="26"/>
        </w:rPr>
        <w:t> nên V</w:t>
      </w:r>
      <w:r w:rsidRPr="00E17D5F">
        <w:rPr>
          <w:sz w:val="26"/>
          <w:szCs w:val="26"/>
          <w:vertAlign w:val="subscript"/>
        </w:rPr>
        <w:t>1</w:t>
      </w:r>
      <w:r w:rsidRPr="00E17D5F">
        <w:rPr>
          <w:sz w:val="26"/>
          <w:szCs w:val="26"/>
        </w:rPr>
        <w:t> &gt; V</w:t>
      </w:r>
      <w:r w:rsidRPr="00E17D5F">
        <w:rPr>
          <w:sz w:val="26"/>
          <w:szCs w:val="26"/>
          <w:vertAlign w:val="subscript"/>
        </w:rPr>
        <w:t>2</w:t>
      </w:r>
      <w:r w:rsidRPr="00E17D5F">
        <w:rPr>
          <w:sz w:val="26"/>
          <w:szCs w:val="26"/>
        </w:rPr>
        <w:t>, do đó F</w:t>
      </w:r>
      <w:r w:rsidRPr="00E17D5F">
        <w:rPr>
          <w:sz w:val="26"/>
          <w:szCs w:val="26"/>
          <w:vertAlign w:val="subscript"/>
        </w:rPr>
        <w:t>1</w:t>
      </w:r>
      <w:r w:rsidRPr="00E17D5F">
        <w:rPr>
          <w:sz w:val="26"/>
          <w:szCs w:val="26"/>
        </w:rPr>
        <w:t> &gt; F</w:t>
      </w:r>
      <w:r w:rsidRPr="00E17D5F">
        <w:rPr>
          <w:sz w:val="26"/>
          <w:szCs w:val="26"/>
          <w:vertAlign w:val="subscript"/>
        </w:rPr>
        <w:t>2</w:t>
      </w:r>
      <w:r w:rsidRPr="00E17D5F">
        <w:rPr>
          <w:sz w:val="26"/>
          <w:szCs w:val="26"/>
        </w:rPr>
        <w:t>.</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Vậy cân sẽ không cân bằng nữa khi nhúng ngập cả hai thỏi đồng thời vào hai bình đựng nước.</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461BB5">
        <w:rPr>
          <w:b/>
          <w:bCs/>
          <w:i/>
          <w:sz w:val="26"/>
          <w:szCs w:val="26"/>
        </w:rPr>
        <w:t>Bài 10.7 (trang 32 Sách bài tập Vật Lí 8)</w:t>
      </w:r>
      <w:r w:rsidRPr="00E17D5F">
        <w:rPr>
          <w:sz w:val="26"/>
          <w:szCs w:val="26"/>
        </w:rPr>
        <w:t> Lực đẩy Ác – si –mét có thể tác dụng lên vật nào dưới đây?</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lastRenderedPageBreak/>
        <w:t>A. vật chìm hoàn toàn trong chất lỏng.</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B. Vật lơ lửng trong chất lỏng</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C. Vật nổi trên chất lỏng.</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D. Cả ba trường hợp trên.</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bCs/>
          <w:sz w:val="26"/>
          <w:szCs w:val="26"/>
        </w:rPr>
        <w:t>Lời giải:</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Chọn D</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Lực đẩy Ác – si –mét có thể tác dụng lên vật chìm hoàn toàn trong chất lỏng, vật lơ lửng trong chất lỏng, vật nổi trên chất lỏng.</w:t>
      </w:r>
    </w:p>
    <w:p w:rsidR="00172F71" w:rsidRPr="00E17D5F" w:rsidRDefault="005D5A82" w:rsidP="00E17D5F">
      <w:pPr>
        <w:ind w:firstLine="0"/>
        <w:jc w:val="left"/>
        <w:rPr>
          <w:rFonts w:cs="Times New Roman"/>
          <w:sz w:val="26"/>
          <w:szCs w:val="26"/>
          <w:shd w:val="clear" w:color="auto" w:fill="FFFFFF"/>
        </w:rPr>
      </w:pPr>
      <w:r w:rsidRPr="00461BB5">
        <w:rPr>
          <w:rFonts w:cs="Times New Roman"/>
          <w:b/>
          <w:bCs/>
          <w:i/>
          <w:sz w:val="26"/>
          <w:szCs w:val="26"/>
          <w:shd w:val="clear" w:color="auto" w:fill="FFFFFF"/>
        </w:rPr>
        <w:t>Bài 10.8 (trang 33 Sách bài tập Vật Lí 8)</w:t>
      </w:r>
      <w:r w:rsidRPr="00E17D5F">
        <w:rPr>
          <w:rFonts w:cs="Times New Roman"/>
          <w:sz w:val="26"/>
          <w:szCs w:val="26"/>
          <w:shd w:val="clear" w:color="auto" w:fill="FFFFFF"/>
        </w:rPr>
        <w:t> Thả một viên bi sắt vào một cốc nước. Viên bi càng xuống sâu thì</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A. lực đẩy Ác – si – mét tác dụng lên nó càng tăng, áp suất nước tác dụng lên nó càng tăng.</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B. lực đẩy Ác – si – mét tác dụng lên nó càng giảm, áp suất nước tác dụng lên nó càng tăng.</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C. lực đẩy Ác – si – mét tác dụng lên nó không đổi, áp suất nước tác dụng lên nó càng tăng.</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D. lực đẩy Ác – si – mét tác dụng lên nó không đổi, áp suất nước tác dụng lên nó không đổi.</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bCs/>
          <w:sz w:val="26"/>
          <w:szCs w:val="26"/>
        </w:rPr>
        <w:t>Lời giải:</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Chọn C</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Vì lực đẩy Ác – si – mét không phụ thuộc vào độ sâu nên lực đẩy Ác – si – mét không đổi, còn áp suất chất lỏng tỉ lệ thuận với độ sâu của vật tới mặt thoáng của chất lỏng nên viên bi sắt càng xuống sâu thì áp suất càng tăng.</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461BB5">
        <w:rPr>
          <w:b/>
          <w:bCs/>
          <w:i/>
          <w:sz w:val="26"/>
          <w:szCs w:val="26"/>
        </w:rPr>
        <w:t>Bài 10.9 (trang 33 Sách bài tập Vật Lí 8)</w:t>
      </w:r>
      <w:r w:rsidRPr="00E17D5F">
        <w:rPr>
          <w:sz w:val="26"/>
          <w:szCs w:val="26"/>
        </w:rPr>
        <w:t xml:space="preserve"> Một vật được móc vào lực kế để đo lực theo phương thẳng đứng. Khi vật ở trong không khí, lực kế chỉ 4,8 N. Khi vật chìm trong </w:t>
      </w:r>
      <w:r w:rsidRPr="00E17D5F">
        <w:rPr>
          <w:sz w:val="26"/>
          <w:szCs w:val="26"/>
        </w:rPr>
        <w:lastRenderedPageBreak/>
        <w:t>nước, lực kế chỉ 3,6 N. Biết trọng lượng riêng của nước là 10</w:t>
      </w:r>
      <w:r w:rsidRPr="00E17D5F">
        <w:rPr>
          <w:sz w:val="26"/>
          <w:szCs w:val="26"/>
          <w:vertAlign w:val="superscript"/>
        </w:rPr>
        <w:t>4</w:t>
      </w:r>
      <w:r w:rsidRPr="00E17D5F">
        <w:rPr>
          <w:sz w:val="26"/>
          <w:szCs w:val="26"/>
        </w:rPr>
        <w:t> N/m</w:t>
      </w:r>
      <w:r w:rsidRPr="00E17D5F">
        <w:rPr>
          <w:sz w:val="26"/>
          <w:szCs w:val="26"/>
          <w:vertAlign w:val="superscript"/>
        </w:rPr>
        <w:t>3</w:t>
      </w:r>
      <w:r w:rsidRPr="00E17D5F">
        <w:rPr>
          <w:sz w:val="26"/>
          <w:szCs w:val="26"/>
        </w:rPr>
        <w:t>. Bỏ qua lực đẩy Ác – si – mét của không khí. Thể tích của vật nặng là</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A. 480 cm</w:t>
      </w:r>
      <w:r w:rsidRPr="00E17D5F">
        <w:rPr>
          <w:sz w:val="26"/>
          <w:szCs w:val="26"/>
          <w:vertAlign w:val="superscript"/>
        </w:rPr>
        <w:t>3</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B. 360 cm</w:t>
      </w:r>
      <w:r w:rsidRPr="005D5A82">
        <w:rPr>
          <w:rFonts w:eastAsia="Times New Roman" w:cs="Times New Roman"/>
          <w:sz w:val="26"/>
          <w:szCs w:val="26"/>
          <w:vertAlign w:val="superscript"/>
        </w:rPr>
        <w:t>3</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C. 120 cm</w:t>
      </w:r>
      <w:r w:rsidRPr="005D5A82">
        <w:rPr>
          <w:rFonts w:eastAsia="Times New Roman" w:cs="Times New Roman"/>
          <w:sz w:val="26"/>
          <w:szCs w:val="26"/>
          <w:vertAlign w:val="superscript"/>
        </w:rPr>
        <w:t>3</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D. 20 cm</w:t>
      </w:r>
      <w:r w:rsidRPr="005D5A82">
        <w:rPr>
          <w:rFonts w:eastAsia="Times New Roman" w:cs="Times New Roman"/>
          <w:sz w:val="26"/>
          <w:szCs w:val="26"/>
          <w:vertAlign w:val="superscript"/>
        </w:rPr>
        <w:t>3</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bCs/>
          <w:sz w:val="26"/>
          <w:szCs w:val="26"/>
        </w:rPr>
        <w:t>Lời giải:</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Chọn C.</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Sự thay đổi về số chỉ của lực kế khi đo ở trong không khí và trong nước là do lực đẩy Ác-si-mét gây ra. Lực đẩy Ác-si-mét tác dụng lên vật:</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F</w:t>
      </w:r>
      <w:r w:rsidRPr="005D5A82">
        <w:rPr>
          <w:rFonts w:eastAsia="Times New Roman" w:cs="Times New Roman"/>
          <w:sz w:val="26"/>
          <w:szCs w:val="26"/>
          <w:vertAlign w:val="subscript"/>
        </w:rPr>
        <w:t>A</w:t>
      </w:r>
      <w:r w:rsidRPr="005D5A82">
        <w:rPr>
          <w:rFonts w:eastAsia="Times New Roman" w:cs="Times New Roman"/>
          <w:sz w:val="26"/>
          <w:szCs w:val="26"/>
        </w:rPr>
        <w:t> = P – P’ = 4,8 – 3,6 =1,2N</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Mặt khác ta có: F</w:t>
      </w:r>
      <w:r w:rsidRPr="005D5A82">
        <w:rPr>
          <w:rFonts w:eastAsia="Times New Roman" w:cs="Times New Roman"/>
          <w:sz w:val="26"/>
          <w:szCs w:val="26"/>
          <w:vertAlign w:val="subscript"/>
        </w:rPr>
        <w:t>A</w:t>
      </w:r>
      <w:r w:rsidRPr="005D5A82">
        <w:rPr>
          <w:rFonts w:eastAsia="Times New Roman" w:cs="Times New Roman"/>
          <w:sz w:val="26"/>
          <w:szCs w:val="26"/>
        </w:rPr>
        <w:t> = V.d</w:t>
      </w:r>
      <w:r w:rsidRPr="005D5A82">
        <w:rPr>
          <w:rFonts w:eastAsia="Times New Roman" w:cs="Times New Roman"/>
          <w:sz w:val="26"/>
          <w:szCs w:val="26"/>
          <w:vertAlign w:val="subscript"/>
        </w:rPr>
        <w:t>n</w:t>
      </w:r>
      <w:r w:rsidRPr="005D5A82">
        <w:rPr>
          <w:rFonts w:eastAsia="Times New Roman" w:cs="Times New Roman"/>
          <w:sz w:val="26"/>
          <w:szCs w:val="26"/>
        </w:rPr>
        <w:t> (vật ngập trong nước nên V = V</w:t>
      </w:r>
      <w:r w:rsidRPr="005D5A82">
        <w:rPr>
          <w:rFonts w:eastAsia="Times New Roman" w:cs="Times New Roman"/>
          <w:sz w:val="26"/>
          <w:szCs w:val="26"/>
          <w:vertAlign w:val="subscript"/>
        </w:rPr>
        <w:t>vật</w:t>
      </w:r>
      <w:r w:rsidRPr="005D5A82">
        <w:rPr>
          <w:rFonts w:eastAsia="Times New Roman" w:cs="Times New Roman"/>
          <w:sz w:val="26"/>
          <w:szCs w:val="26"/>
        </w:rPr>
        <w:t>)</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Suy ra thể tích vật:</w:t>
      </w:r>
    </w:p>
    <w:p w:rsidR="005D5A82" w:rsidRPr="00E17D5F" w:rsidRDefault="005D5A82" w:rsidP="00E17D5F">
      <w:pPr>
        <w:ind w:firstLine="0"/>
        <w:jc w:val="left"/>
        <w:rPr>
          <w:rFonts w:cs="Times New Roman"/>
          <w:sz w:val="26"/>
          <w:szCs w:val="26"/>
        </w:rPr>
      </w:pPr>
      <w:r w:rsidRPr="00E17D5F">
        <w:rPr>
          <w:rFonts w:eastAsia="Times New Roman" w:cs="Times New Roman"/>
          <w:noProof/>
          <w:sz w:val="26"/>
          <w:szCs w:val="26"/>
        </w:rPr>
        <w:drawing>
          <wp:inline distT="0" distB="0" distL="0" distR="0" wp14:anchorId="47C71D86" wp14:editId="3CC47A37">
            <wp:extent cx="2640787" cy="465230"/>
            <wp:effectExtent l="0" t="0" r="7620" b="0"/>
            <wp:docPr id="49" name="Picture 49" descr="Giải SBT Vật Lí 8 | Giải bài tập Sách bài tập Vật Lí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Giải SBT Vật Lí 8 | Giải bài tập Sách bài tập Vật Lí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2697" cy="469090"/>
                    </a:xfrm>
                    <a:prstGeom prst="rect">
                      <a:avLst/>
                    </a:prstGeom>
                    <a:noFill/>
                    <a:ln>
                      <a:noFill/>
                    </a:ln>
                  </pic:spPr>
                </pic:pic>
              </a:graphicData>
            </a:graphic>
          </wp:inline>
        </w:drawing>
      </w:r>
    </w:p>
    <w:p w:rsidR="005D5A82" w:rsidRPr="00E17D5F" w:rsidRDefault="005D5A82" w:rsidP="00E17D5F">
      <w:pPr>
        <w:pStyle w:val="NormalWeb"/>
        <w:spacing w:before="0" w:beforeAutospacing="0" w:after="240" w:afterAutospacing="0" w:line="360" w:lineRule="atLeast"/>
        <w:ind w:right="48"/>
        <w:jc w:val="both"/>
        <w:rPr>
          <w:sz w:val="26"/>
          <w:szCs w:val="26"/>
        </w:rPr>
      </w:pPr>
      <w:r w:rsidRPr="00461BB5">
        <w:rPr>
          <w:b/>
          <w:bCs/>
          <w:i/>
          <w:sz w:val="26"/>
          <w:szCs w:val="26"/>
        </w:rPr>
        <w:t>Bài 10.10 (trang 33 Sách bài tập Vật Lí 8)</w:t>
      </w:r>
      <w:r w:rsidRPr="00E17D5F">
        <w:rPr>
          <w:sz w:val="26"/>
          <w:szCs w:val="26"/>
        </w:rPr>
        <w:t> Điều kiện để một vật đặc, không thấm nước, chỉ chìm một phần trong nước là:</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A. trọng lượng riêng của vật bằng trọng lượng riêng của nước</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B. trọng lượng riêng của vật nhỏ hơn trọng lượng riêng của nước.</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C. lực đẩy Ác – si –mét lớn hơn trọng lượng của vật.</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D. lực đẩy Ác – si –mét nhỏ hơn trọng lượng của vật.</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bCs/>
          <w:sz w:val="26"/>
          <w:szCs w:val="26"/>
        </w:rPr>
        <w:t>Lời giải:</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Chọn B</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lastRenderedPageBreak/>
        <w:t>Trọng lượng của vật là: P = d</w:t>
      </w:r>
      <w:r w:rsidRPr="00E17D5F">
        <w:rPr>
          <w:sz w:val="26"/>
          <w:szCs w:val="26"/>
          <w:vertAlign w:val="subscript"/>
        </w:rPr>
        <w:t>v</w:t>
      </w:r>
      <w:r w:rsidRPr="00E17D5F">
        <w:rPr>
          <w:sz w:val="26"/>
          <w:szCs w:val="26"/>
        </w:rPr>
        <w:t>.V</w:t>
      </w:r>
      <w:r w:rsidRPr="00E17D5F">
        <w:rPr>
          <w:sz w:val="26"/>
          <w:szCs w:val="26"/>
          <w:vertAlign w:val="subscript"/>
        </w:rPr>
        <w:t>vật</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Lực đẩy Ác-si-mét tác dụng lên vật khi vật chỉ chìm một phần trong nước là:</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F</w:t>
      </w:r>
      <w:r w:rsidRPr="00E17D5F">
        <w:rPr>
          <w:sz w:val="26"/>
          <w:szCs w:val="26"/>
          <w:vertAlign w:val="subscript"/>
        </w:rPr>
        <w:t>A</w:t>
      </w:r>
      <w:r w:rsidRPr="00E17D5F">
        <w:rPr>
          <w:sz w:val="26"/>
          <w:szCs w:val="26"/>
        </w:rPr>
        <w:t> = d</w:t>
      </w:r>
      <w:r w:rsidRPr="00E17D5F">
        <w:rPr>
          <w:sz w:val="26"/>
          <w:szCs w:val="26"/>
          <w:vertAlign w:val="subscript"/>
        </w:rPr>
        <w:t>n</w:t>
      </w:r>
      <w:r w:rsidRPr="00E17D5F">
        <w:rPr>
          <w:sz w:val="26"/>
          <w:szCs w:val="26"/>
        </w:rPr>
        <w:t>.V</w:t>
      </w:r>
      <w:r w:rsidRPr="00E17D5F">
        <w:rPr>
          <w:sz w:val="26"/>
          <w:szCs w:val="26"/>
          <w:vertAlign w:val="subscript"/>
        </w:rPr>
        <w:t>phần chìm</w:t>
      </w:r>
      <w:r w:rsidRPr="00E17D5F">
        <w:rPr>
          <w:sz w:val="26"/>
          <w:szCs w:val="26"/>
        </w:rPr>
        <w:t>.</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Vì vật chỉ chìm một phần nên có sự cân bằng lực: F</w:t>
      </w:r>
      <w:r w:rsidRPr="00E17D5F">
        <w:rPr>
          <w:sz w:val="26"/>
          <w:szCs w:val="26"/>
          <w:vertAlign w:val="subscript"/>
        </w:rPr>
        <w:t>A</w:t>
      </w:r>
      <w:r w:rsidRPr="00E17D5F">
        <w:rPr>
          <w:sz w:val="26"/>
          <w:szCs w:val="26"/>
        </w:rPr>
        <w:t> = P</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 d</w:t>
      </w:r>
      <w:r w:rsidRPr="00E17D5F">
        <w:rPr>
          <w:sz w:val="26"/>
          <w:szCs w:val="26"/>
          <w:vertAlign w:val="subscript"/>
        </w:rPr>
        <w:t>v</w:t>
      </w:r>
      <w:r w:rsidRPr="00E17D5F">
        <w:rPr>
          <w:sz w:val="26"/>
          <w:szCs w:val="26"/>
        </w:rPr>
        <w:t>.V</w:t>
      </w:r>
      <w:r w:rsidRPr="00E17D5F">
        <w:rPr>
          <w:sz w:val="26"/>
          <w:szCs w:val="26"/>
          <w:vertAlign w:val="subscript"/>
        </w:rPr>
        <w:t>vật</w:t>
      </w:r>
      <w:r w:rsidRPr="00E17D5F">
        <w:rPr>
          <w:sz w:val="26"/>
          <w:szCs w:val="26"/>
        </w:rPr>
        <w:t> = d</w:t>
      </w:r>
      <w:r w:rsidRPr="00E17D5F">
        <w:rPr>
          <w:sz w:val="26"/>
          <w:szCs w:val="26"/>
          <w:vertAlign w:val="subscript"/>
        </w:rPr>
        <w:t>n</w:t>
      </w:r>
      <w:r w:rsidRPr="00E17D5F">
        <w:rPr>
          <w:sz w:val="26"/>
          <w:szCs w:val="26"/>
        </w:rPr>
        <w:t>.V</w:t>
      </w:r>
      <w:r w:rsidRPr="00E17D5F">
        <w:rPr>
          <w:sz w:val="26"/>
          <w:szCs w:val="26"/>
          <w:vertAlign w:val="subscript"/>
        </w:rPr>
        <w:t>phần chìm</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Vì V</w:t>
      </w:r>
      <w:r w:rsidRPr="00E17D5F">
        <w:rPr>
          <w:sz w:val="26"/>
          <w:szCs w:val="26"/>
          <w:vertAlign w:val="subscript"/>
        </w:rPr>
        <w:t>phần chìm</w:t>
      </w:r>
      <w:r w:rsidRPr="00E17D5F">
        <w:rPr>
          <w:sz w:val="26"/>
          <w:szCs w:val="26"/>
        </w:rPr>
        <w:t> &lt; V</w:t>
      </w:r>
      <w:r w:rsidRPr="00E17D5F">
        <w:rPr>
          <w:sz w:val="26"/>
          <w:szCs w:val="26"/>
          <w:vertAlign w:val="subscript"/>
        </w:rPr>
        <w:t>vật</w:t>
      </w:r>
      <w:r w:rsidRPr="00E17D5F">
        <w:rPr>
          <w:sz w:val="26"/>
          <w:szCs w:val="26"/>
        </w:rPr>
        <w:t> nên d</w:t>
      </w:r>
      <w:r w:rsidRPr="00E17D5F">
        <w:rPr>
          <w:sz w:val="26"/>
          <w:szCs w:val="26"/>
          <w:vertAlign w:val="subscript"/>
        </w:rPr>
        <w:t>n</w:t>
      </w:r>
      <w:r w:rsidRPr="00E17D5F">
        <w:rPr>
          <w:sz w:val="26"/>
          <w:szCs w:val="26"/>
        </w:rPr>
        <w:t> &gt; d</w:t>
      </w:r>
      <w:r w:rsidRPr="00E17D5F">
        <w:rPr>
          <w:sz w:val="26"/>
          <w:szCs w:val="26"/>
          <w:vertAlign w:val="subscript"/>
        </w:rPr>
        <w:t>vật</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Vậy điều kiện để một vật đặc, không thấm nước, chỉ chìm một phần trong nước là trọng lượng riêng của vật nhỏ hơn trọng lượng riêng của nước.</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461BB5">
        <w:rPr>
          <w:b/>
          <w:bCs/>
          <w:i/>
          <w:sz w:val="26"/>
          <w:szCs w:val="26"/>
        </w:rPr>
        <w:t>Bài 10.11 (trang 33 Sách bài tập Vật Lí 8)</w:t>
      </w:r>
      <w:r w:rsidRPr="00E17D5F">
        <w:rPr>
          <w:sz w:val="26"/>
          <w:szCs w:val="26"/>
        </w:rPr>
        <w:t> Một cục nước đá được thả nổi trong một cốc đựng nước. Chứng minh rằng khi nước đá tan hết thì mực nước trong cốc không thay đổi.</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bCs/>
          <w:sz w:val="26"/>
          <w:szCs w:val="26"/>
        </w:rPr>
        <w:t>Lời giải:</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Gọi P</w:t>
      </w:r>
      <w:r w:rsidRPr="005D5A82">
        <w:rPr>
          <w:rFonts w:eastAsia="Times New Roman" w:cs="Times New Roman"/>
          <w:sz w:val="26"/>
          <w:szCs w:val="26"/>
          <w:vertAlign w:val="subscript"/>
        </w:rPr>
        <w:t>1</w:t>
      </w:r>
      <w:r w:rsidRPr="005D5A82">
        <w:rPr>
          <w:rFonts w:eastAsia="Times New Roman" w:cs="Times New Roman"/>
          <w:sz w:val="26"/>
          <w:szCs w:val="26"/>
        </w:rPr>
        <w:t> là trọng lượng của cục nước đá khi chưa tan</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V</w:t>
      </w:r>
      <w:r w:rsidRPr="005D5A82">
        <w:rPr>
          <w:rFonts w:eastAsia="Times New Roman" w:cs="Times New Roman"/>
          <w:sz w:val="26"/>
          <w:szCs w:val="26"/>
          <w:vertAlign w:val="subscript"/>
        </w:rPr>
        <w:t>1</w:t>
      </w:r>
      <w:r w:rsidRPr="005D5A82">
        <w:rPr>
          <w:rFonts w:eastAsia="Times New Roman" w:cs="Times New Roman"/>
          <w:sz w:val="26"/>
          <w:szCs w:val="26"/>
        </w:rPr>
        <w:t> là thể tích của phần nước bị cục nước đá chiếm chỗ</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d</w:t>
      </w:r>
      <w:r w:rsidRPr="005D5A82">
        <w:rPr>
          <w:rFonts w:eastAsia="Times New Roman" w:cs="Times New Roman"/>
          <w:sz w:val="26"/>
          <w:szCs w:val="26"/>
          <w:vertAlign w:val="subscript"/>
        </w:rPr>
        <w:t>n</w:t>
      </w:r>
      <w:r w:rsidRPr="005D5A82">
        <w:rPr>
          <w:rFonts w:eastAsia="Times New Roman" w:cs="Times New Roman"/>
          <w:sz w:val="26"/>
          <w:szCs w:val="26"/>
        </w:rPr>
        <w:t> là trọng lượng riêng của nước</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F</w:t>
      </w:r>
      <w:r w:rsidRPr="005D5A82">
        <w:rPr>
          <w:rFonts w:eastAsia="Times New Roman" w:cs="Times New Roman"/>
          <w:sz w:val="26"/>
          <w:szCs w:val="26"/>
          <w:vertAlign w:val="subscript"/>
        </w:rPr>
        <w:t>A</w:t>
      </w:r>
      <w:r w:rsidRPr="005D5A82">
        <w:rPr>
          <w:rFonts w:eastAsia="Times New Roman" w:cs="Times New Roman"/>
          <w:sz w:val="26"/>
          <w:szCs w:val="26"/>
        </w:rPr>
        <w:t> là lực đẩy Ác – si –mét tác dụng lên cục nước đá khi chưa tan.</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Cục đá nổi trong nước nên P</w:t>
      </w:r>
      <w:r w:rsidRPr="005D5A82">
        <w:rPr>
          <w:rFonts w:eastAsia="Times New Roman" w:cs="Times New Roman"/>
          <w:sz w:val="26"/>
          <w:szCs w:val="26"/>
          <w:vertAlign w:val="subscript"/>
        </w:rPr>
        <w:t>đá</w:t>
      </w:r>
      <w:r w:rsidRPr="005D5A82">
        <w:rPr>
          <w:rFonts w:eastAsia="Times New Roman" w:cs="Times New Roman"/>
          <w:sz w:val="26"/>
          <w:szCs w:val="26"/>
        </w:rPr>
        <w:t> = F</w:t>
      </w:r>
      <w:r w:rsidRPr="005D5A82">
        <w:rPr>
          <w:rFonts w:eastAsia="Times New Roman" w:cs="Times New Roman"/>
          <w:sz w:val="26"/>
          <w:szCs w:val="26"/>
          <w:vertAlign w:val="subscript"/>
        </w:rPr>
        <w:t>A</w:t>
      </w:r>
      <w:r w:rsidRPr="005D5A82">
        <w:rPr>
          <w:rFonts w:eastAsia="Times New Roman" w:cs="Times New Roman"/>
          <w:sz w:val="26"/>
          <w:szCs w:val="26"/>
        </w:rPr>
        <w:t> = V</w:t>
      </w:r>
      <w:r w:rsidRPr="005D5A82">
        <w:rPr>
          <w:rFonts w:eastAsia="Times New Roman" w:cs="Times New Roman"/>
          <w:sz w:val="26"/>
          <w:szCs w:val="26"/>
          <w:vertAlign w:val="subscript"/>
        </w:rPr>
        <w:t>1</w:t>
      </w:r>
      <w:r w:rsidRPr="005D5A82">
        <w:rPr>
          <w:rFonts w:eastAsia="Times New Roman" w:cs="Times New Roman"/>
          <w:sz w:val="26"/>
          <w:szCs w:val="26"/>
        </w:rPr>
        <w:t>.d</w:t>
      </w:r>
      <w:r w:rsidRPr="005D5A82">
        <w:rPr>
          <w:rFonts w:eastAsia="Times New Roman" w:cs="Times New Roman"/>
          <w:sz w:val="26"/>
          <w:szCs w:val="26"/>
          <w:vertAlign w:val="subscript"/>
        </w:rPr>
        <w:t>n</w:t>
      </w:r>
    </w:p>
    <w:p w:rsidR="005D5A82" w:rsidRPr="005D5A82" w:rsidRDefault="005D5A82" w:rsidP="00E17D5F">
      <w:pPr>
        <w:spacing w:after="0" w:line="240" w:lineRule="auto"/>
        <w:ind w:firstLine="0"/>
        <w:jc w:val="left"/>
        <w:rPr>
          <w:rFonts w:eastAsia="Times New Roman" w:cs="Times New Roman"/>
          <w:sz w:val="26"/>
          <w:szCs w:val="26"/>
        </w:rPr>
      </w:pPr>
      <w:r w:rsidRPr="00E17D5F">
        <w:rPr>
          <w:rFonts w:eastAsia="Times New Roman" w:cs="Times New Roman"/>
          <w:noProof/>
          <w:sz w:val="26"/>
          <w:szCs w:val="26"/>
        </w:rPr>
        <w:drawing>
          <wp:inline distT="0" distB="0" distL="0" distR="0" wp14:anchorId="76782AAF" wp14:editId="7B0A8344">
            <wp:extent cx="1097280" cy="466455"/>
            <wp:effectExtent l="0" t="0" r="7620" b="0"/>
            <wp:docPr id="52" name="Picture 52" descr="Giải SBT Vật Lí 8 | Giải bài tập Sách bài tập Vật Lí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Giải SBT Vật Lí 8 | Giải bài tập Sách bài tập Vật Lí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9100" cy="471480"/>
                    </a:xfrm>
                    <a:prstGeom prst="rect">
                      <a:avLst/>
                    </a:prstGeom>
                    <a:noFill/>
                    <a:ln>
                      <a:noFill/>
                    </a:ln>
                  </pic:spPr>
                </pic:pic>
              </a:graphicData>
            </a:graphic>
          </wp:inline>
        </w:drawing>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Gọi V</w:t>
      </w:r>
      <w:r w:rsidRPr="005D5A82">
        <w:rPr>
          <w:rFonts w:eastAsia="Times New Roman" w:cs="Times New Roman"/>
          <w:sz w:val="26"/>
          <w:szCs w:val="26"/>
          <w:vertAlign w:val="subscript"/>
        </w:rPr>
        <w:t>2</w:t>
      </w:r>
      <w:r w:rsidRPr="005D5A82">
        <w:rPr>
          <w:rFonts w:eastAsia="Times New Roman" w:cs="Times New Roman"/>
          <w:sz w:val="26"/>
          <w:szCs w:val="26"/>
        </w:rPr>
        <w:t> là thể tích của nước do cục nước đá tan hết tạo thành, P</w:t>
      </w:r>
      <w:r w:rsidRPr="005D5A82">
        <w:rPr>
          <w:rFonts w:eastAsia="Times New Roman" w:cs="Times New Roman"/>
          <w:sz w:val="26"/>
          <w:szCs w:val="26"/>
          <w:vertAlign w:val="subscript"/>
        </w:rPr>
        <w:t>2</w:t>
      </w:r>
      <w:r w:rsidRPr="005D5A82">
        <w:rPr>
          <w:rFonts w:eastAsia="Times New Roman" w:cs="Times New Roman"/>
          <w:sz w:val="26"/>
          <w:szCs w:val="26"/>
        </w:rPr>
        <w:t> là trọng lượng của lượng nước do đá tan ra, ta có:</w:t>
      </w:r>
    </w:p>
    <w:p w:rsidR="005D5A82" w:rsidRPr="005D5A82" w:rsidRDefault="005D5A82" w:rsidP="00E17D5F">
      <w:pPr>
        <w:spacing w:after="0" w:line="240" w:lineRule="auto"/>
        <w:ind w:firstLine="0"/>
        <w:jc w:val="left"/>
        <w:rPr>
          <w:rFonts w:eastAsia="Times New Roman" w:cs="Times New Roman"/>
          <w:sz w:val="26"/>
          <w:szCs w:val="26"/>
        </w:rPr>
      </w:pPr>
      <w:r w:rsidRPr="00E17D5F">
        <w:rPr>
          <w:rFonts w:eastAsia="Times New Roman" w:cs="Times New Roman"/>
          <w:noProof/>
          <w:sz w:val="26"/>
          <w:szCs w:val="26"/>
        </w:rPr>
        <w:drawing>
          <wp:inline distT="0" distB="0" distL="0" distR="0" wp14:anchorId="5D5AC61B" wp14:editId="7E6EE421">
            <wp:extent cx="702379" cy="482390"/>
            <wp:effectExtent l="0" t="0" r="2540" b="0"/>
            <wp:docPr id="51" name="Picture 51" descr="Giải SBT Vật Lí 8 | Giải bài tập Sách bài tập Vật Lí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Giải SBT Vật Lí 8 | Giải bài tập Sách bài tập Vật Lí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2485" cy="482463"/>
                    </a:xfrm>
                    <a:prstGeom prst="rect">
                      <a:avLst/>
                    </a:prstGeom>
                    <a:noFill/>
                    <a:ln>
                      <a:noFill/>
                    </a:ln>
                  </pic:spPr>
                </pic:pic>
              </a:graphicData>
            </a:graphic>
          </wp:inline>
        </w:drawing>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Vì khối lượng của cục nước đá và khối lượng của lượng nước do cục nước đá tan hết tạo thành phải bằng nhau, nên:</w:t>
      </w:r>
    </w:p>
    <w:p w:rsidR="005D5A82" w:rsidRPr="005D5A82" w:rsidRDefault="005D5A82" w:rsidP="00E17D5F">
      <w:pPr>
        <w:spacing w:after="0" w:line="240" w:lineRule="auto"/>
        <w:ind w:firstLine="0"/>
        <w:jc w:val="left"/>
        <w:rPr>
          <w:rFonts w:eastAsia="Times New Roman" w:cs="Times New Roman"/>
          <w:sz w:val="26"/>
          <w:szCs w:val="26"/>
        </w:rPr>
      </w:pPr>
      <w:r w:rsidRPr="00E17D5F">
        <w:rPr>
          <w:rFonts w:eastAsia="Times New Roman" w:cs="Times New Roman"/>
          <w:noProof/>
          <w:sz w:val="26"/>
          <w:szCs w:val="26"/>
        </w:rPr>
        <w:lastRenderedPageBreak/>
        <w:drawing>
          <wp:inline distT="0" distB="0" distL="0" distR="0" wp14:anchorId="7F32BC85" wp14:editId="5877484E">
            <wp:extent cx="1762963" cy="509579"/>
            <wp:effectExtent l="0" t="0" r="0" b="5080"/>
            <wp:docPr id="50" name="Picture 50" descr="Giải SBT Vật Lí 8 | Giải bài tập Sách bài tập Vật Lí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Giải SBT Vật Lí 8 | Giải bài tập Sách bài tập Vật Lí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8598" cy="511208"/>
                    </a:xfrm>
                    <a:prstGeom prst="rect">
                      <a:avLst/>
                    </a:prstGeom>
                    <a:noFill/>
                    <a:ln>
                      <a:noFill/>
                    </a:ln>
                  </pic:spPr>
                </pic:pic>
              </a:graphicData>
            </a:graphic>
          </wp:inline>
        </w:drawing>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 xml:space="preserve">Từ (1) và (2) </w:t>
      </w:r>
      <w:r w:rsidRPr="005D5A82">
        <w:rPr>
          <w:rFonts w:ascii="Cambria Math" w:eastAsia="Times New Roman" w:hAnsi="Cambria Math" w:cs="Cambria Math"/>
          <w:sz w:val="26"/>
          <w:szCs w:val="26"/>
        </w:rPr>
        <w:t>⇒</w:t>
      </w:r>
      <w:r w:rsidRPr="005D5A82">
        <w:rPr>
          <w:rFonts w:eastAsia="Times New Roman" w:cs="Times New Roman"/>
          <w:sz w:val="26"/>
          <w:szCs w:val="26"/>
        </w:rPr>
        <w:t xml:space="preserve"> V</w:t>
      </w:r>
      <w:r w:rsidRPr="005D5A82">
        <w:rPr>
          <w:rFonts w:eastAsia="Times New Roman" w:cs="Times New Roman"/>
          <w:sz w:val="26"/>
          <w:szCs w:val="26"/>
          <w:vertAlign w:val="subscript"/>
        </w:rPr>
        <w:t>1</w:t>
      </w:r>
      <w:r w:rsidRPr="005D5A82">
        <w:rPr>
          <w:rFonts w:eastAsia="Times New Roman" w:cs="Times New Roman"/>
          <w:sz w:val="26"/>
          <w:szCs w:val="26"/>
        </w:rPr>
        <w:t> = V</w:t>
      </w:r>
      <w:r w:rsidRPr="005D5A82">
        <w:rPr>
          <w:rFonts w:eastAsia="Times New Roman" w:cs="Times New Roman"/>
          <w:sz w:val="26"/>
          <w:szCs w:val="26"/>
          <w:vertAlign w:val="subscript"/>
        </w:rPr>
        <w:t>2</w:t>
      </w:r>
      <w:r w:rsidRPr="005D5A82">
        <w:rPr>
          <w:rFonts w:eastAsia="Times New Roman" w:cs="Times New Roman"/>
          <w:sz w:val="26"/>
          <w:szCs w:val="26"/>
        </w:rPr>
        <w:t>. Thể tích của phần nước đá chiếm chỗ đúng bằng thể tích của nước trong cốc nhận được khi nước đá tan hết. Do đó mực nước trong cốc không thay đổi.</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461BB5">
        <w:rPr>
          <w:b/>
          <w:bCs/>
          <w:i/>
          <w:sz w:val="26"/>
          <w:szCs w:val="26"/>
        </w:rPr>
        <w:t>Bài 10.12 (trang 33 Sách bài tập Vật Lí 8)</w:t>
      </w:r>
      <w:r w:rsidRPr="00E17D5F">
        <w:rPr>
          <w:sz w:val="26"/>
          <w:szCs w:val="26"/>
        </w:rPr>
        <w:t> Treo một vật ở ngoài không khí vào lực kế, lực kế chỉ 2,1N. Nhúng chìm vật đó vào nước thì chỉ số của lực kế giảm 0,2N. Hỏi chất làm vật đó có trọng lượng riêng gấp bao nhiêu lần trọng lượng riêng của nước? Biết trọng lượng riêng của nước là 10 000N/m</w:t>
      </w:r>
      <w:r w:rsidRPr="00E17D5F">
        <w:rPr>
          <w:sz w:val="26"/>
          <w:szCs w:val="26"/>
          <w:vertAlign w:val="superscript"/>
        </w:rPr>
        <w:t>3</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bCs/>
          <w:sz w:val="26"/>
          <w:szCs w:val="26"/>
        </w:rPr>
        <w:t>Tóm tắt:</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Ở ngoài không khí: P = 2,1 N</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Trong nước, số chỉ giảm 0,2N.</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d</w:t>
      </w:r>
      <w:r w:rsidRPr="00E17D5F">
        <w:rPr>
          <w:sz w:val="26"/>
          <w:szCs w:val="26"/>
          <w:vertAlign w:val="subscript"/>
        </w:rPr>
        <w:t>nước</w:t>
      </w:r>
      <w:r w:rsidRPr="00E17D5F">
        <w:rPr>
          <w:sz w:val="26"/>
          <w:szCs w:val="26"/>
        </w:rPr>
        <w:t> = d</w:t>
      </w:r>
      <w:r w:rsidRPr="00E17D5F">
        <w:rPr>
          <w:sz w:val="26"/>
          <w:szCs w:val="26"/>
          <w:vertAlign w:val="subscript"/>
        </w:rPr>
        <w:t>n </w:t>
      </w:r>
      <w:r w:rsidRPr="00E17D5F">
        <w:rPr>
          <w:sz w:val="26"/>
          <w:szCs w:val="26"/>
        </w:rPr>
        <w:t>= 10000 N/m</w:t>
      </w:r>
      <w:r w:rsidRPr="00E17D5F">
        <w:rPr>
          <w:sz w:val="26"/>
          <w:szCs w:val="26"/>
          <w:vertAlign w:val="superscript"/>
        </w:rPr>
        <w:t>3</w:t>
      </w:r>
      <w:r w:rsidRPr="00E17D5F">
        <w:rPr>
          <w:sz w:val="26"/>
          <w:szCs w:val="26"/>
        </w:rPr>
        <w:t>.</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d/d</w:t>
      </w:r>
      <w:r w:rsidRPr="00E17D5F">
        <w:rPr>
          <w:sz w:val="26"/>
          <w:szCs w:val="26"/>
          <w:vertAlign w:val="subscript"/>
        </w:rPr>
        <w:t>n</w:t>
      </w:r>
      <w:r w:rsidRPr="00E17D5F">
        <w:rPr>
          <w:sz w:val="26"/>
          <w:szCs w:val="26"/>
        </w:rPr>
        <w:t> = ?</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bCs/>
          <w:sz w:val="26"/>
          <w:szCs w:val="26"/>
        </w:rPr>
        <w:t>Lời giải:</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Khi nhúng chìm vật vào nước, vật chịu tác dụng của lực đẩy Ác – si –mét nên chỉ số của lực kế giảm 0,2N, tức là F</w:t>
      </w:r>
      <w:r w:rsidRPr="005D5A82">
        <w:rPr>
          <w:rFonts w:eastAsia="Times New Roman" w:cs="Times New Roman"/>
          <w:sz w:val="26"/>
          <w:szCs w:val="26"/>
          <w:vertAlign w:val="subscript"/>
        </w:rPr>
        <w:t>A</w:t>
      </w:r>
      <w:r w:rsidRPr="005D5A82">
        <w:rPr>
          <w:rFonts w:eastAsia="Times New Roman" w:cs="Times New Roman"/>
          <w:sz w:val="26"/>
          <w:szCs w:val="26"/>
        </w:rPr>
        <w:t> = 0,2N.</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Ta có: F</w:t>
      </w:r>
      <w:r w:rsidRPr="005D5A82">
        <w:rPr>
          <w:rFonts w:eastAsia="Times New Roman" w:cs="Times New Roman"/>
          <w:sz w:val="26"/>
          <w:szCs w:val="26"/>
          <w:vertAlign w:val="subscript"/>
        </w:rPr>
        <w:t>A</w:t>
      </w:r>
      <w:r w:rsidRPr="005D5A82">
        <w:rPr>
          <w:rFonts w:eastAsia="Times New Roman" w:cs="Times New Roman"/>
          <w:sz w:val="26"/>
          <w:szCs w:val="26"/>
        </w:rPr>
        <w:t> = V.d</w:t>
      </w:r>
      <w:r w:rsidRPr="005D5A82">
        <w:rPr>
          <w:rFonts w:eastAsia="Times New Roman" w:cs="Times New Roman"/>
          <w:sz w:val="26"/>
          <w:szCs w:val="26"/>
          <w:vertAlign w:val="subscript"/>
        </w:rPr>
        <w:t>n</w:t>
      </w:r>
      <w:r w:rsidRPr="005D5A82">
        <w:rPr>
          <w:rFonts w:eastAsia="Times New Roman" w:cs="Times New Roman"/>
          <w:sz w:val="26"/>
          <w:szCs w:val="26"/>
        </w:rPr>
        <w:t>, trong đó d</w:t>
      </w:r>
      <w:r w:rsidRPr="005D5A82">
        <w:rPr>
          <w:rFonts w:eastAsia="Times New Roman" w:cs="Times New Roman"/>
          <w:sz w:val="26"/>
          <w:szCs w:val="26"/>
          <w:vertAlign w:val="subscript"/>
        </w:rPr>
        <w:t>n</w:t>
      </w:r>
      <w:r w:rsidRPr="005D5A82">
        <w:rPr>
          <w:rFonts w:eastAsia="Times New Roman" w:cs="Times New Roman"/>
          <w:sz w:val="26"/>
          <w:szCs w:val="26"/>
        </w:rPr>
        <w:t> là trọng lượng riêng của nước, V là thể tích phần nước bị vật chiếm chỗ.</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Vật ngập hoàn toàn trong nước nên V</w:t>
      </w:r>
      <w:r w:rsidRPr="005D5A82">
        <w:rPr>
          <w:rFonts w:eastAsia="Times New Roman" w:cs="Times New Roman"/>
          <w:sz w:val="26"/>
          <w:szCs w:val="26"/>
          <w:vertAlign w:val="subscript"/>
        </w:rPr>
        <w:t>vật</w:t>
      </w:r>
      <w:r w:rsidRPr="005D5A82">
        <w:rPr>
          <w:rFonts w:eastAsia="Times New Roman" w:cs="Times New Roman"/>
          <w:sz w:val="26"/>
          <w:szCs w:val="26"/>
        </w:rPr>
        <w:t> = V.</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Thể tích của vật là:</w:t>
      </w:r>
    </w:p>
    <w:p w:rsidR="005D5A82" w:rsidRPr="005D5A82" w:rsidRDefault="005D5A82" w:rsidP="00E17D5F">
      <w:pPr>
        <w:spacing w:after="0" w:line="240" w:lineRule="auto"/>
        <w:ind w:firstLine="0"/>
        <w:jc w:val="left"/>
        <w:rPr>
          <w:rFonts w:eastAsia="Times New Roman" w:cs="Times New Roman"/>
          <w:sz w:val="26"/>
          <w:szCs w:val="26"/>
        </w:rPr>
      </w:pPr>
      <w:r w:rsidRPr="00E17D5F">
        <w:rPr>
          <w:rFonts w:eastAsia="Times New Roman" w:cs="Times New Roman"/>
          <w:noProof/>
          <w:sz w:val="26"/>
          <w:szCs w:val="26"/>
        </w:rPr>
        <w:drawing>
          <wp:inline distT="0" distB="0" distL="0" distR="0" wp14:anchorId="4A64163B" wp14:editId="7CB5C034">
            <wp:extent cx="2099462" cy="481316"/>
            <wp:effectExtent l="0" t="0" r="0" b="0"/>
            <wp:docPr id="55" name="Picture 55" descr="Giải SBT Vật Lí 8 | Giải bài tập Sách bài tập Vật Lí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Giải SBT Vật Lí 8 | Giải bài tập Sách bài tập Vật Lí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9341" cy="481288"/>
                    </a:xfrm>
                    <a:prstGeom prst="rect">
                      <a:avLst/>
                    </a:prstGeom>
                    <a:noFill/>
                    <a:ln>
                      <a:noFill/>
                    </a:ln>
                  </pic:spPr>
                </pic:pic>
              </a:graphicData>
            </a:graphic>
          </wp:inline>
        </w:drawing>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Treo một vật ở ngoài không khí vào lực kế, lực kế chỉ 2,1N nên trọng lượng của vật là: P = 2,1 N.</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Suy ra trọng lượng riêng của chất làm vật:</w:t>
      </w:r>
    </w:p>
    <w:p w:rsidR="005D5A82" w:rsidRPr="005D5A82" w:rsidRDefault="005D5A82" w:rsidP="00E17D5F">
      <w:pPr>
        <w:spacing w:after="0" w:line="240" w:lineRule="auto"/>
        <w:ind w:firstLine="0"/>
        <w:jc w:val="left"/>
        <w:rPr>
          <w:rFonts w:eastAsia="Times New Roman" w:cs="Times New Roman"/>
          <w:sz w:val="26"/>
          <w:szCs w:val="26"/>
        </w:rPr>
      </w:pPr>
      <w:r w:rsidRPr="00E17D5F">
        <w:rPr>
          <w:rFonts w:eastAsia="Times New Roman" w:cs="Times New Roman"/>
          <w:noProof/>
          <w:sz w:val="26"/>
          <w:szCs w:val="26"/>
        </w:rPr>
        <w:lastRenderedPageBreak/>
        <w:drawing>
          <wp:inline distT="0" distB="0" distL="0" distR="0" wp14:anchorId="639B84DF" wp14:editId="6045541F">
            <wp:extent cx="2589581" cy="520813"/>
            <wp:effectExtent l="0" t="0" r="1270" b="0"/>
            <wp:docPr id="54" name="Picture 54" descr="Giải SBT Vật Lí 8 | Giải bài tập Sách bài tập Vật Lí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Giải SBT Vật Lí 8 | Giải bài tập Sách bài tập Vật Lí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47" cy="521068"/>
                    </a:xfrm>
                    <a:prstGeom prst="rect">
                      <a:avLst/>
                    </a:prstGeom>
                    <a:noFill/>
                    <a:ln>
                      <a:noFill/>
                    </a:ln>
                  </pic:spPr>
                </pic:pic>
              </a:graphicData>
            </a:graphic>
          </wp:inline>
        </w:drawing>
      </w:r>
    </w:p>
    <w:p w:rsidR="005D5A82" w:rsidRPr="00E17D5F"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Tỉ số:</w:t>
      </w:r>
    </w:p>
    <w:p w:rsidR="005D5A82" w:rsidRPr="00E17D5F"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 </w:t>
      </w:r>
      <w:r w:rsidRPr="00E17D5F">
        <w:rPr>
          <w:rFonts w:eastAsia="Times New Roman" w:cs="Times New Roman"/>
          <w:noProof/>
          <w:sz w:val="26"/>
          <w:szCs w:val="26"/>
        </w:rPr>
        <w:drawing>
          <wp:inline distT="0" distB="0" distL="0" distR="0" wp14:anchorId="5EB925CA" wp14:editId="7FEBB23C">
            <wp:extent cx="1638604" cy="473905"/>
            <wp:effectExtent l="0" t="0" r="0" b="2540"/>
            <wp:docPr id="53" name="Picture 53" descr="Giải SBT Vật Lí 8 | Giải bài tập Sách bài tập Vật Lí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Giải SBT Vật Lí 8 | Giải bài tập Sách bài tập Vật Lí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4932" cy="475735"/>
                    </a:xfrm>
                    <a:prstGeom prst="rect">
                      <a:avLst/>
                    </a:prstGeom>
                    <a:noFill/>
                    <a:ln>
                      <a:noFill/>
                    </a:ln>
                  </pic:spPr>
                </pic:pic>
              </a:graphicData>
            </a:graphic>
          </wp:inline>
        </w:drawing>
      </w:r>
      <w:r w:rsidRPr="005D5A82">
        <w:rPr>
          <w:rFonts w:eastAsia="Times New Roman" w:cs="Times New Roman"/>
          <w:sz w:val="26"/>
          <w:szCs w:val="26"/>
        </w:rPr>
        <w:t xml:space="preserve">. </w:t>
      </w:r>
    </w:p>
    <w:p w:rsidR="005D5A82" w:rsidRPr="00E17D5F"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Vậy chất làm vật là bạc.</w:t>
      </w:r>
    </w:p>
    <w:p w:rsidR="005D5A82" w:rsidRPr="00E17D5F" w:rsidRDefault="005D5A82" w:rsidP="00E17D5F">
      <w:pPr>
        <w:spacing w:after="240" w:line="360" w:lineRule="atLeast"/>
        <w:ind w:right="48" w:firstLine="0"/>
        <w:jc w:val="both"/>
        <w:rPr>
          <w:rFonts w:cs="Times New Roman"/>
          <w:sz w:val="26"/>
          <w:szCs w:val="26"/>
          <w:shd w:val="clear" w:color="auto" w:fill="FFFFFF"/>
        </w:rPr>
      </w:pPr>
      <w:r w:rsidRPr="00461BB5">
        <w:rPr>
          <w:rFonts w:cs="Times New Roman"/>
          <w:b/>
          <w:bCs/>
          <w:i/>
          <w:sz w:val="26"/>
          <w:szCs w:val="26"/>
          <w:shd w:val="clear" w:color="auto" w:fill="FFFFFF"/>
        </w:rPr>
        <w:t>Bài 10.13 (trang 33 Sách bài tập Vật Lí 8)</w:t>
      </w:r>
      <w:r w:rsidRPr="00E17D5F">
        <w:rPr>
          <w:rFonts w:cs="Times New Roman"/>
          <w:sz w:val="26"/>
          <w:szCs w:val="26"/>
          <w:shd w:val="clear" w:color="auto" w:fill="FFFFFF"/>
        </w:rPr>
        <w:t> Một quả cầu bằng nhôm, ở ngoài không khí có trọng lượng là 1,458N. Hỏi phải khoét bớt lõi quả cầu một thể tích bằng bao nhiêu rồi hàn kín lại, để khi thả vào nước quả cầu nằm lơ lửng trong nước? Biết trọng lượng riêng của nước và nhôm lần lượt là 10 000 N/m</w:t>
      </w:r>
      <w:r w:rsidRPr="00E17D5F">
        <w:rPr>
          <w:rFonts w:cs="Times New Roman"/>
          <w:sz w:val="26"/>
          <w:szCs w:val="26"/>
          <w:shd w:val="clear" w:color="auto" w:fill="FFFFFF"/>
          <w:vertAlign w:val="superscript"/>
        </w:rPr>
        <w:t>3</w:t>
      </w:r>
      <w:r w:rsidRPr="00E17D5F">
        <w:rPr>
          <w:rFonts w:cs="Times New Roman"/>
          <w:sz w:val="26"/>
          <w:szCs w:val="26"/>
          <w:shd w:val="clear" w:color="auto" w:fill="FFFFFF"/>
        </w:rPr>
        <w:t> và 27 000 N/m</w:t>
      </w:r>
      <w:r w:rsidRPr="00E17D5F">
        <w:rPr>
          <w:rFonts w:cs="Times New Roman"/>
          <w:sz w:val="26"/>
          <w:szCs w:val="26"/>
          <w:shd w:val="clear" w:color="auto" w:fill="FFFFFF"/>
          <w:vertAlign w:val="superscript"/>
        </w:rPr>
        <w:t>3</w:t>
      </w:r>
      <w:r w:rsidRPr="00E17D5F">
        <w:rPr>
          <w:rFonts w:cs="Times New Roman"/>
          <w:sz w:val="26"/>
          <w:szCs w:val="26"/>
          <w:shd w:val="clear" w:color="auto" w:fill="FFFFFF"/>
        </w:rPr>
        <w:t>.</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bCs/>
          <w:sz w:val="26"/>
          <w:szCs w:val="26"/>
        </w:rPr>
        <w:t>Tóm tắt:</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P</w:t>
      </w:r>
      <w:r w:rsidRPr="005D5A82">
        <w:rPr>
          <w:rFonts w:eastAsia="Times New Roman" w:cs="Times New Roman"/>
          <w:sz w:val="26"/>
          <w:szCs w:val="26"/>
          <w:vertAlign w:val="subscript"/>
        </w:rPr>
        <w:t>Al</w:t>
      </w:r>
      <w:r w:rsidRPr="005D5A82">
        <w:rPr>
          <w:rFonts w:eastAsia="Times New Roman" w:cs="Times New Roman"/>
          <w:sz w:val="26"/>
          <w:szCs w:val="26"/>
        </w:rPr>
        <w:t> = 1,458 N; d</w:t>
      </w:r>
      <w:r w:rsidRPr="005D5A82">
        <w:rPr>
          <w:rFonts w:eastAsia="Times New Roman" w:cs="Times New Roman"/>
          <w:sz w:val="26"/>
          <w:szCs w:val="26"/>
          <w:vertAlign w:val="subscript"/>
        </w:rPr>
        <w:t>n</w:t>
      </w:r>
      <w:r w:rsidRPr="005D5A82">
        <w:rPr>
          <w:rFonts w:eastAsia="Times New Roman" w:cs="Times New Roman"/>
          <w:sz w:val="26"/>
          <w:szCs w:val="26"/>
        </w:rPr>
        <w:t> = 10000 N/m</w:t>
      </w:r>
      <w:r w:rsidRPr="005D5A82">
        <w:rPr>
          <w:rFonts w:eastAsia="Times New Roman" w:cs="Times New Roman"/>
          <w:sz w:val="26"/>
          <w:szCs w:val="26"/>
          <w:vertAlign w:val="superscript"/>
        </w:rPr>
        <w:t>3</w:t>
      </w:r>
      <w:r w:rsidRPr="005D5A82">
        <w:rPr>
          <w:rFonts w:eastAsia="Times New Roman" w:cs="Times New Roman"/>
          <w:sz w:val="26"/>
          <w:szCs w:val="26"/>
        </w:rPr>
        <w:t>; d</w:t>
      </w:r>
      <w:r w:rsidRPr="005D5A82">
        <w:rPr>
          <w:rFonts w:eastAsia="Times New Roman" w:cs="Times New Roman"/>
          <w:sz w:val="26"/>
          <w:szCs w:val="26"/>
          <w:vertAlign w:val="subscript"/>
        </w:rPr>
        <w:t>Al</w:t>
      </w:r>
      <w:r w:rsidRPr="005D5A82">
        <w:rPr>
          <w:rFonts w:eastAsia="Times New Roman" w:cs="Times New Roman"/>
          <w:sz w:val="26"/>
          <w:szCs w:val="26"/>
        </w:rPr>
        <w:t> = 27000 N/m</w:t>
      </w:r>
      <w:r w:rsidRPr="005D5A82">
        <w:rPr>
          <w:rFonts w:eastAsia="Times New Roman" w:cs="Times New Roman"/>
          <w:sz w:val="26"/>
          <w:szCs w:val="26"/>
          <w:vertAlign w:val="superscript"/>
        </w:rPr>
        <w:t>3</w:t>
      </w:r>
      <w:r w:rsidRPr="005D5A82">
        <w:rPr>
          <w:rFonts w:eastAsia="Times New Roman" w:cs="Times New Roman"/>
          <w:sz w:val="26"/>
          <w:szCs w:val="26"/>
        </w:rPr>
        <w:t>.</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Để cầu lơ lửng thì phải khoét một thể tích V</w:t>
      </w:r>
      <w:r w:rsidRPr="005D5A82">
        <w:rPr>
          <w:rFonts w:eastAsia="Times New Roman" w:cs="Times New Roman"/>
          <w:sz w:val="26"/>
          <w:szCs w:val="26"/>
          <w:vertAlign w:val="subscript"/>
        </w:rPr>
        <w:t>k</w:t>
      </w:r>
      <w:r w:rsidRPr="005D5A82">
        <w:rPr>
          <w:rFonts w:eastAsia="Times New Roman" w:cs="Times New Roman"/>
          <w:sz w:val="26"/>
          <w:szCs w:val="26"/>
        </w:rPr>
        <w:t> =?</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bCs/>
          <w:sz w:val="26"/>
          <w:szCs w:val="26"/>
        </w:rPr>
        <w:t>Lời giải:</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Thể tích của quả cầu nhôm:</w:t>
      </w:r>
    </w:p>
    <w:p w:rsidR="005D5A82" w:rsidRPr="005D5A82" w:rsidRDefault="005D5A82" w:rsidP="00E17D5F">
      <w:pPr>
        <w:spacing w:after="0" w:line="240" w:lineRule="auto"/>
        <w:ind w:firstLine="0"/>
        <w:jc w:val="left"/>
        <w:rPr>
          <w:rFonts w:eastAsia="Times New Roman" w:cs="Times New Roman"/>
          <w:sz w:val="26"/>
          <w:szCs w:val="26"/>
        </w:rPr>
      </w:pPr>
      <w:r w:rsidRPr="00E17D5F">
        <w:rPr>
          <w:rFonts w:eastAsia="Times New Roman" w:cs="Times New Roman"/>
          <w:noProof/>
          <w:sz w:val="26"/>
          <w:szCs w:val="26"/>
        </w:rPr>
        <w:drawing>
          <wp:inline distT="0" distB="0" distL="0" distR="0" wp14:anchorId="1021B1AB" wp14:editId="77A9A8FC">
            <wp:extent cx="3079699" cy="481699"/>
            <wp:effectExtent l="0" t="0" r="6985" b="0"/>
            <wp:docPr id="57" name="Picture 57" descr="Giải SBT Vật Lí 8 | Giải bài tập Sách bài tập Vật Lí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Giải SBT Vật Lí 8 | Giải bài tập Sách bài tập Vật Lí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9911" cy="481732"/>
                    </a:xfrm>
                    <a:prstGeom prst="rect">
                      <a:avLst/>
                    </a:prstGeom>
                    <a:noFill/>
                    <a:ln>
                      <a:noFill/>
                    </a:ln>
                  </pic:spPr>
                </pic:pic>
              </a:graphicData>
            </a:graphic>
          </wp:inline>
        </w:drawing>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Gọi thể tích phần còn lại của quả cầu sau khi khoét lỗ là V’. Để quả cầu nằm lơ lửng trong nước thì trọng lượng còn lại P’ của quả cầu phải bằng lực đẩy Ác – si – mét: P’ = F</w:t>
      </w:r>
      <w:r w:rsidRPr="005D5A82">
        <w:rPr>
          <w:rFonts w:eastAsia="Times New Roman" w:cs="Times New Roman"/>
          <w:sz w:val="26"/>
          <w:szCs w:val="26"/>
          <w:vertAlign w:val="subscript"/>
        </w:rPr>
        <w:t>A</w:t>
      </w:r>
      <w:r w:rsidRPr="005D5A82">
        <w:rPr>
          <w:rFonts w:eastAsia="Times New Roman" w:cs="Times New Roman"/>
          <w:sz w:val="26"/>
          <w:szCs w:val="26"/>
        </w:rPr>
        <w:t>.</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 d</w:t>
      </w:r>
      <w:r w:rsidRPr="005D5A82">
        <w:rPr>
          <w:rFonts w:eastAsia="Times New Roman" w:cs="Times New Roman"/>
          <w:sz w:val="26"/>
          <w:szCs w:val="26"/>
          <w:vertAlign w:val="subscript"/>
        </w:rPr>
        <w:t>Al</w:t>
      </w:r>
      <w:r w:rsidRPr="005D5A82">
        <w:rPr>
          <w:rFonts w:eastAsia="Times New Roman" w:cs="Times New Roman"/>
          <w:sz w:val="26"/>
          <w:szCs w:val="26"/>
        </w:rPr>
        <w:t>.V’ = d</w:t>
      </w:r>
      <w:r w:rsidRPr="005D5A82">
        <w:rPr>
          <w:rFonts w:eastAsia="Times New Roman" w:cs="Times New Roman"/>
          <w:sz w:val="26"/>
          <w:szCs w:val="26"/>
          <w:vertAlign w:val="subscript"/>
        </w:rPr>
        <w:t>n</w:t>
      </w:r>
      <w:r w:rsidRPr="005D5A82">
        <w:rPr>
          <w:rFonts w:eastAsia="Times New Roman" w:cs="Times New Roman"/>
          <w:sz w:val="26"/>
          <w:szCs w:val="26"/>
        </w:rPr>
        <w:t>.V</w:t>
      </w:r>
    </w:p>
    <w:p w:rsidR="005D5A82" w:rsidRPr="005D5A82" w:rsidRDefault="005D5A82" w:rsidP="00E17D5F">
      <w:pPr>
        <w:spacing w:after="0" w:line="240" w:lineRule="auto"/>
        <w:ind w:firstLine="0"/>
        <w:jc w:val="left"/>
        <w:rPr>
          <w:rFonts w:eastAsia="Times New Roman" w:cs="Times New Roman"/>
          <w:sz w:val="26"/>
          <w:szCs w:val="26"/>
        </w:rPr>
      </w:pPr>
      <w:r w:rsidRPr="00E17D5F">
        <w:rPr>
          <w:rFonts w:eastAsia="Times New Roman" w:cs="Times New Roman"/>
          <w:noProof/>
          <w:sz w:val="26"/>
          <w:szCs w:val="26"/>
        </w:rPr>
        <w:drawing>
          <wp:inline distT="0" distB="0" distL="0" distR="0" wp14:anchorId="42C4D0C5" wp14:editId="1389EDE9">
            <wp:extent cx="2545690" cy="488610"/>
            <wp:effectExtent l="0" t="0" r="7620" b="6985"/>
            <wp:docPr id="56" name="Picture 56" descr="Giải SBT Vật Lí 8 | Giải bài tập Sách bài tập Vật Lí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Giải SBT Vật Lí 8 | Giải bài tập Sách bài tập Vật Lí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7783" cy="490931"/>
                    </a:xfrm>
                    <a:prstGeom prst="rect">
                      <a:avLst/>
                    </a:prstGeom>
                    <a:noFill/>
                    <a:ln>
                      <a:noFill/>
                    </a:ln>
                  </pic:spPr>
                </pic:pic>
              </a:graphicData>
            </a:graphic>
          </wp:inline>
        </w:drawing>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sz w:val="26"/>
          <w:szCs w:val="26"/>
        </w:rPr>
        <w:t>Thể tích nhôm đã khoét là: V</w:t>
      </w:r>
      <w:r w:rsidRPr="005D5A82">
        <w:rPr>
          <w:rFonts w:eastAsia="Times New Roman" w:cs="Times New Roman"/>
          <w:sz w:val="26"/>
          <w:szCs w:val="26"/>
          <w:vertAlign w:val="subscript"/>
        </w:rPr>
        <w:t>k</w:t>
      </w:r>
      <w:r w:rsidRPr="005D5A82">
        <w:rPr>
          <w:rFonts w:eastAsia="Times New Roman" w:cs="Times New Roman"/>
          <w:sz w:val="26"/>
          <w:szCs w:val="26"/>
        </w:rPr>
        <w:t> = V – V’ = 54 – 20 = 34 cm</w:t>
      </w:r>
      <w:r w:rsidRPr="005D5A82">
        <w:rPr>
          <w:rFonts w:eastAsia="Times New Roman" w:cs="Times New Roman"/>
          <w:sz w:val="26"/>
          <w:szCs w:val="26"/>
          <w:vertAlign w:val="superscript"/>
        </w:rPr>
        <w:t>3</w:t>
      </w:r>
      <w:r w:rsidRPr="005D5A82">
        <w:rPr>
          <w:rFonts w:eastAsia="Times New Roman" w:cs="Times New Roman"/>
          <w:sz w:val="26"/>
          <w:szCs w:val="26"/>
        </w:rPr>
        <w:t>.</w:t>
      </w:r>
    </w:p>
    <w:p w:rsidR="00461BB5" w:rsidRDefault="00461BB5" w:rsidP="00E17D5F">
      <w:pPr>
        <w:spacing w:after="240" w:line="360" w:lineRule="atLeast"/>
        <w:ind w:right="48" w:firstLine="0"/>
        <w:jc w:val="both"/>
        <w:rPr>
          <w:rFonts w:eastAsia="Times New Roman" w:cs="Times New Roman"/>
          <w:sz w:val="26"/>
          <w:szCs w:val="26"/>
        </w:rPr>
      </w:pPr>
    </w:p>
    <w:p w:rsidR="00461BB5" w:rsidRDefault="00461BB5" w:rsidP="00E17D5F">
      <w:pPr>
        <w:spacing w:after="240" w:line="360" w:lineRule="atLeast"/>
        <w:ind w:right="48" w:firstLine="0"/>
        <w:jc w:val="both"/>
        <w:rPr>
          <w:rFonts w:eastAsia="Times New Roman" w:cs="Times New Roman"/>
          <w:sz w:val="26"/>
          <w:szCs w:val="26"/>
        </w:rPr>
      </w:pPr>
    </w:p>
    <w:p w:rsidR="005D5A82" w:rsidRPr="005D5A82" w:rsidRDefault="005D5A82" w:rsidP="00461BB5">
      <w:pPr>
        <w:spacing w:after="240" w:line="360" w:lineRule="atLeast"/>
        <w:ind w:right="48" w:firstLine="0"/>
        <w:rPr>
          <w:rFonts w:eastAsia="Times New Roman" w:cs="Times New Roman"/>
          <w:b/>
          <w:sz w:val="26"/>
          <w:szCs w:val="26"/>
          <w:u w:val="single"/>
        </w:rPr>
      </w:pPr>
      <w:r w:rsidRPr="00461BB5">
        <w:rPr>
          <w:rFonts w:eastAsia="Times New Roman" w:cs="Times New Roman"/>
          <w:b/>
          <w:sz w:val="26"/>
          <w:szCs w:val="26"/>
          <w:u w:val="single"/>
        </w:rPr>
        <w:lastRenderedPageBreak/>
        <w:t>BÀI TẬP VỞ BÀI TẬP</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461BB5">
        <w:rPr>
          <w:b/>
          <w:bCs/>
          <w:i/>
          <w:sz w:val="26"/>
          <w:szCs w:val="26"/>
        </w:rPr>
        <w:t>Bài 10a trang 51-52 VBT Vật Lí 8</w:t>
      </w:r>
      <w:r w:rsidRPr="00E17D5F">
        <w:rPr>
          <w:bCs/>
          <w:sz w:val="26"/>
          <w:szCs w:val="26"/>
        </w:rPr>
        <w:t>: </w:t>
      </w:r>
      <w:r w:rsidRPr="00E17D5F">
        <w:rPr>
          <w:sz w:val="26"/>
          <w:szCs w:val="26"/>
        </w:rPr>
        <w:t>Móc một quả nặng vào lực kế, số chỉ của lực kế là 20N. Nhúng chìm quả nặng đó vào trong nước, số chỉ của lực kế thay đổi như thế nào?</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A. Tăng lên hai lần.</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B. Giảm đi.</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C. Không thay đổi.</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sz w:val="26"/>
          <w:szCs w:val="26"/>
        </w:rPr>
        <w:t>D. Giảm đi hai lần.</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bCs/>
          <w:sz w:val="26"/>
          <w:szCs w:val="26"/>
        </w:rPr>
        <w:t>Lời giải:</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bCs/>
          <w:sz w:val="26"/>
          <w:szCs w:val="26"/>
        </w:rPr>
        <w:t>Chọn B.</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bCs/>
          <w:sz w:val="26"/>
          <w:szCs w:val="26"/>
        </w:rPr>
        <w:t>Nhúng chìm quả nặng đó vào trong nước thì vật chịu thêm tác dụng của lực đẩy Ác-si-mét nên làm cho vật nhẹ đi, do đó số chỉ lực kế giảm.</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461BB5">
        <w:rPr>
          <w:b/>
          <w:bCs/>
          <w:i/>
          <w:sz w:val="26"/>
          <w:szCs w:val="26"/>
        </w:rPr>
        <w:t>Bài 10b trang 52 VBT Vật Lí 8</w:t>
      </w:r>
      <w:r w:rsidRPr="00E17D5F">
        <w:rPr>
          <w:bCs/>
          <w:sz w:val="26"/>
          <w:szCs w:val="26"/>
        </w:rPr>
        <w:t>: </w:t>
      </w:r>
      <w:r w:rsidRPr="00E17D5F">
        <w:rPr>
          <w:sz w:val="26"/>
          <w:szCs w:val="26"/>
        </w:rPr>
        <w:t>Một vật ở ngoài không khí có trọng lượng 2,1N, nhúng vào nước thì nó nhẹ hơn 0,2N. Hỏi vật đó làm bằng chất gì? cho d</w:t>
      </w:r>
      <w:r w:rsidRPr="00E17D5F">
        <w:rPr>
          <w:sz w:val="26"/>
          <w:szCs w:val="26"/>
          <w:vertAlign w:val="subscript"/>
        </w:rPr>
        <w:t>nước</w:t>
      </w:r>
      <w:r w:rsidRPr="00E17D5F">
        <w:rPr>
          <w:sz w:val="26"/>
          <w:szCs w:val="26"/>
        </w:rPr>
        <w:t> = 10000N/m</w:t>
      </w:r>
      <w:r w:rsidRPr="00E17D5F">
        <w:rPr>
          <w:sz w:val="26"/>
          <w:szCs w:val="26"/>
          <w:vertAlign w:val="superscript"/>
        </w:rPr>
        <w:t>3</w:t>
      </w:r>
      <w:r w:rsidRPr="00E17D5F">
        <w:rPr>
          <w:sz w:val="26"/>
          <w:szCs w:val="26"/>
        </w:rPr>
        <w:t>.</w:t>
      </w:r>
    </w:p>
    <w:p w:rsidR="005D5A82" w:rsidRPr="00E17D5F" w:rsidRDefault="005D5A82" w:rsidP="00E17D5F">
      <w:pPr>
        <w:pStyle w:val="NormalWeb"/>
        <w:spacing w:before="0" w:beforeAutospacing="0" w:after="240" w:afterAutospacing="0" w:line="360" w:lineRule="atLeast"/>
        <w:ind w:right="48"/>
        <w:jc w:val="both"/>
        <w:rPr>
          <w:sz w:val="26"/>
          <w:szCs w:val="26"/>
        </w:rPr>
      </w:pPr>
      <w:r w:rsidRPr="00E17D5F">
        <w:rPr>
          <w:bCs/>
          <w:sz w:val="26"/>
          <w:szCs w:val="26"/>
        </w:rPr>
        <w:t>Lời giải:</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bCs/>
          <w:sz w:val="26"/>
          <w:szCs w:val="26"/>
        </w:rPr>
        <w:t>Sự thay đổi về số chỉ của lực kế khi đo ở trong không khí và trong nước là do lực đẩy Ác-si-mét gây ra. Lực đẩy Ác-si-mét tác dụng lên vật: F</w:t>
      </w:r>
      <w:r w:rsidRPr="005D5A82">
        <w:rPr>
          <w:rFonts w:eastAsia="Times New Roman" w:cs="Times New Roman"/>
          <w:bCs/>
          <w:sz w:val="26"/>
          <w:szCs w:val="26"/>
          <w:vertAlign w:val="subscript"/>
        </w:rPr>
        <w:t>A</w:t>
      </w:r>
      <w:r w:rsidRPr="005D5A82">
        <w:rPr>
          <w:rFonts w:eastAsia="Times New Roman" w:cs="Times New Roman"/>
          <w:bCs/>
          <w:sz w:val="26"/>
          <w:szCs w:val="26"/>
        </w:rPr>
        <w:t> = 0,2N.</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bCs/>
          <w:sz w:val="26"/>
          <w:szCs w:val="26"/>
        </w:rPr>
        <w:t>Mặt khác ta có: F</w:t>
      </w:r>
      <w:r w:rsidRPr="005D5A82">
        <w:rPr>
          <w:rFonts w:eastAsia="Times New Roman" w:cs="Times New Roman"/>
          <w:bCs/>
          <w:sz w:val="26"/>
          <w:szCs w:val="26"/>
          <w:vertAlign w:val="subscript"/>
        </w:rPr>
        <w:t>A</w:t>
      </w:r>
      <w:r w:rsidRPr="005D5A82">
        <w:rPr>
          <w:rFonts w:eastAsia="Times New Roman" w:cs="Times New Roman"/>
          <w:bCs/>
          <w:sz w:val="26"/>
          <w:szCs w:val="26"/>
        </w:rPr>
        <w:t> = V.d</w:t>
      </w:r>
      <w:r w:rsidRPr="005D5A82">
        <w:rPr>
          <w:rFonts w:eastAsia="Times New Roman" w:cs="Times New Roman"/>
          <w:bCs/>
          <w:sz w:val="26"/>
          <w:szCs w:val="26"/>
          <w:vertAlign w:val="subscript"/>
        </w:rPr>
        <w:t>n</w:t>
      </w:r>
      <w:r w:rsidRPr="005D5A82">
        <w:rPr>
          <w:rFonts w:eastAsia="Times New Roman" w:cs="Times New Roman"/>
          <w:bCs/>
          <w:sz w:val="26"/>
          <w:szCs w:val="26"/>
        </w:rPr>
        <w:t> (vật ngập trong nước nên V = V</w:t>
      </w:r>
      <w:r w:rsidRPr="005D5A82">
        <w:rPr>
          <w:rFonts w:eastAsia="Times New Roman" w:cs="Times New Roman"/>
          <w:bCs/>
          <w:sz w:val="26"/>
          <w:szCs w:val="26"/>
          <w:vertAlign w:val="subscript"/>
        </w:rPr>
        <w:t>vật</w:t>
      </w:r>
      <w:r w:rsidRPr="005D5A82">
        <w:rPr>
          <w:rFonts w:eastAsia="Times New Roman" w:cs="Times New Roman"/>
          <w:bCs/>
          <w:sz w:val="26"/>
          <w:szCs w:val="26"/>
        </w:rPr>
        <w:t>).</w:t>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bCs/>
          <w:sz w:val="26"/>
          <w:szCs w:val="26"/>
        </w:rPr>
        <w:t>Suy ra thể tích vật:</w:t>
      </w:r>
    </w:p>
    <w:p w:rsidR="005D5A82" w:rsidRPr="005D5A82" w:rsidRDefault="005D5A82" w:rsidP="00E17D5F">
      <w:pPr>
        <w:spacing w:after="0" w:line="240" w:lineRule="auto"/>
        <w:ind w:firstLine="0"/>
        <w:jc w:val="left"/>
        <w:rPr>
          <w:rFonts w:eastAsia="Times New Roman" w:cs="Times New Roman"/>
          <w:sz w:val="26"/>
          <w:szCs w:val="26"/>
        </w:rPr>
      </w:pPr>
      <w:r w:rsidRPr="00E17D5F">
        <w:rPr>
          <w:rFonts w:eastAsia="Times New Roman" w:cs="Times New Roman"/>
          <w:noProof/>
          <w:sz w:val="26"/>
          <w:szCs w:val="26"/>
        </w:rPr>
        <w:drawing>
          <wp:inline distT="0" distB="0" distL="0" distR="0" wp14:anchorId="0FC6B467" wp14:editId="5503889E">
            <wp:extent cx="2289658" cy="560255"/>
            <wp:effectExtent l="0" t="0" r="0" b="0"/>
            <wp:docPr id="59" name="Picture 59" descr="Bài 10b trang 52 Vở bài tập Vật Lí 8 | Giải vở bài tập Vật Lí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ài 10b trang 52 Vở bài tập Vật Lí 8 | Giải vở bài tập Vật Lí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9586" cy="560237"/>
                    </a:xfrm>
                    <a:prstGeom prst="rect">
                      <a:avLst/>
                    </a:prstGeom>
                    <a:noFill/>
                    <a:ln>
                      <a:noFill/>
                    </a:ln>
                  </pic:spPr>
                </pic:pic>
              </a:graphicData>
            </a:graphic>
          </wp:inline>
        </w:drawing>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bCs/>
          <w:sz w:val="26"/>
          <w:szCs w:val="26"/>
        </w:rPr>
        <w:t>Trọng lượng riêng của vật là:</w:t>
      </w:r>
    </w:p>
    <w:p w:rsidR="005D5A82" w:rsidRPr="005D5A82" w:rsidRDefault="005D5A82" w:rsidP="00E17D5F">
      <w:pPr>
        <w:spacing w:after="0" w:line="240" w:lineRule="auto"/>
        <w:ind w:firstLine="0"/>
        <w:jc w:val="left"/>
        <w:rPr>
          <w:rFonts w:eastAsia="Times New Roman" w:cs="Times New Roman"/>
          <w:sz w:val="26"/>
          <w:szCs w:val="26"/>
        </w:rPr>
      </w:pPr>
      <w:r w:rsidRPr="00E17D5F">
        <w:rPr>
          <w:rFonts w:eastAsia="Times New Roman" w:cs="Times New Roman"/>
          <w:noProof/>
          <w:sz w:val="26"/>
          <w:szCs w:val="26"/>
        </w:rPr>
        <w:drawing>
          <wp:inline distT="0" distB="0" distL="0" distR="0" wp14:anchorId="039CEDE5" wp14:editId="365F0B29">
            <wp:extent cx="3028493" cy="538547"/>
            <wp:effectExtent l="0" t="0" r="635" b="0"/>
            <wp:docPr id="58" name="Picture 58" descr="Bài 10b trang 52 Vở bài tập Vật Lí 8 | Giải vở bài tập Vật Lí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Bài 10b trang 52 Vở bài tập Vật Lí 8 | Giải vở bài tập Vật Lí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395" cy="538530"/>
                    </a:xfrm>
                    <a:prstGeom prst="rect">
                      <a:avLst/>
                    </a:prstGeom>
                    <a:noFill/>
                    <a:ln>
                      <a:noFill/>
                    </a:ln>
                  </pic:spPr>
                </pic:pic>
              </a:graphicData>
            </a:graphic>
          </wp:inline>
        </w:drawing>
      </w:r>
    </w:p>
    <w:p w:rsidR="005D5A82" w:rsidRPr="005D5A82" w:rsidRDefault="005D5A82" w:rsidP="00E17D5F">
      <w:pPr>
        <w:spacing w:after="240" w:line="360" w:lineRule="atLeast"/>
        <w:ind w:right="48" w:firstLine="0"/>
        <w:jc w:val="both"/>
        <w:rPr>
          <w:rFonts w:eastAsia="Times New Roman" w:cs="Times New Roman"/>
          <w:sz w:val="26"/>
          <w:szCs w:val="26"/>
        </w:rPr>
      </w:pPr>
      <w:r w:rsidRPr="005D5A82">
        <w:rPr>
          <w:rFonts w:eastAsia="Times New Roman" w:cs="Times New Roman"/>
          <w:bCs/>
          <w:sz w:val="26"/>
          <w:szCs w:val="26"/>
        </w:rPr>
        <w:t>Vậy vật đó làm bằng bạc.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461BB5">
        <w:rPr>
          <w:b/>
          <w:bCs/>
          <w:i/>
          <w:sz w:val="26"/>
          <w:szCs w:val="26"/>
        </w:rPr>
        <w:lastRenderedPageBreak/>
        <w:t>Bài 10c trang 52 VBT Vật Lí 8</w:t>
      </w:r>
      <w:r w:rsidRPr="00E17D5F">
        <w:rPr>
          <w:bCs/>
          <w:sz w:val="26"/>
          <w:szCs w:val="26"/>
        </w:rPr>
        <w:t>: </w:t>
      </w:r>
      <w:r w:rsidRPr="00E17D5F">
        <w:rPr>
          <w:sz w:val="26"/>
          <w:szCs w:val="26"/>
        </w:rPr>
        <w:t>Một miếng đồng hình chữ nhật, dài 3cm, rộng 2cm, cao 1cm. Tính lực đẩy Ác-si-mét tác dụng lên miếng đồng khi nó được nhúng chìm trong nước, trong rượu. Nếu miếng đồng được nhúng chìm ở các độ sâu khác nhau, thì lực đẩy Ác-si-mét có thay đổi không?</w:t>
      </w:r>
    </w:p>
    <w:p w:rsidR="00E17D5F" w:rsidRPr="00E17D5F" w:rsidRDefault="00E17D5F" w:rsidP="00E17D5F">
      <w:pPr>
        <w:pStyle w:val="NormalWeb"/>
        <w:spacing w:before="0" w:beforeAutospacing="0" w:after="240" w:afterAutospacing="0" w:line="360" w:lineRule="atLeast"/>
        <w:ind w:right="48"/>
        <w:jc w:val="both"/>
        <w:rPr>
          <w:bCs/>
          <w:sz w:val="26"/>
          <w:szCs w:val="26"/>
        </w:rPr>
      </w:pPr>
      <w:r w:rsidRPr="00E17D5F">
        <w:rPr>
          <w:bCs/>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bCs/>
          <w:sz w:val="26"/>
          <w:szCs w:val="26"/>
        </w:rPr>
        <w:t>Ta có: d</w:t>
      </w:r>
      <w:r w:rsidRPr="00E17D5F">
        <w:rPr>
          <w:bCs/>
          <w:sz w:val="26"/>
          <w:szCs w:val="26"/>
          <w:vertAlign w:val="subscript"/>
        </w:rPr>
        <w:t>nước</w:t>
      </w:r>
      <w:r w:rsidRPr="00E17D5F">
        <w:rPr>
          <w:bCs/>
          <w:sz w:val="26"/>
          <w:szCs w:val="26"/>
        </w:rPr>
        <w:t> = 10000N/m</w:t>
      </w:r>
      <w:r w:rsidRPr="00E17D5F">
        <w:rPr>
          <w:bCs/>
          <w:sz w:val="26"/>
          <w:szCs w:val="26"/>
          <w:vertAlign w:val="superscript"/>
        </w:rPr>
        <w:t>3</w:t>
      </w:r>
      <w:r w:rsidRPr="00E17D5F">
        <w:rPr>
          <w:bCs/>
          <w:sz w:val="26"/>
          <w:szCs w:val="26"/>
        </w:rPr>
        <w:t>; d</w:t>
      </w:r>
      <w:r w:rsidRPr="00E17D5F">
        <w:rPr>
          <w:bCs/>
          <w:sz w:val="26"/>
          <w:szCs w:val="26"/>
          <w:vertAlign w:val="subscript"/>
        </w:rPr>
        <w:t>rượu</w:t>
      </w:r>
      <w:r w:rsidRPr="00E17D5F">
        <w:rPr>
          <w:bCs/>
          <w:sz w:val="26"/>
          <w:szCs w:val="26"/>
        </w:rPr>
        <w:t> = 8000N/m</w:t>
      </w:r>
      <w:r w:rsidRPr="00E17D5F">
        <w:rPr>
          <w:bCs/>
          <w:sz w:val="26"/>
          <w:szCs w:val="26"/>
          <w:vertAlign w:val="superscript"/>
        </w:rPr>
        <w:t>3</w:t>
      </w:r>
      <w:r w:rsidRPr="00E17D5F">
        <w:rPr>
          <w:bCs/>
          <w:sz w:val="26"/>
          <w:szCs w:val="26"/>
        </w:rPr>
        <w: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bCs/>
          <w:sz w:val="26"/>
          <w:szCs w:val="26"/>
        </w:rPr>
        <w:t>Thể tích của miếng đồng đó là: V = 3.2.1 = 6cm</w:t>
      </w:r>
      <w:r w:rsidRPr="00E17D5F">
        <w:rPr>
          <w:bCs/>
          <w:sz w:val="26"/>
          <w:szCs w:val="26"/>
          <w:vertAlign w:val="superscript"/>
        </w:rPr>
        <w:t>3</w:t>
      </w:r>
      <w:r w:rsidRPr="00E17D5F">
        <w:rPr>
          <w:bCs/>
          <w:sz w:val="26"/>
          <w:szCs w:val="26"/>
        </w:rPr>
        <w:t> = 0,000006m</w:t>
      </w:r>
      <w:r w:rsidRPr="00E17D5F">
        <w:rPr>
          <w:bCs/>
          <w:sz w:val="26"/>
          <w:szCs w:val="26"/>
          <w:vertAlign w:val="superscript"/>
        </w:rPr>
        <w:t>3</w:t>
      </w:r>
      <w:r w:rsidRPr="00E17D5F">
        <w:rPr>
          <w:bCs/>
          <w:sz w:val="26"/>
          <w:szCs w:val="26"/>
        </w:rPr>
        <w: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bCs/>
          <w:sz w:val="26"/>
          <w:szCs w:val="26"/>
        </w:rPr>
        <w:t>Lực đẩy Ác-si-mét của nước tác dụng lên miếng đồng là:</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bCs/>
          <w:sz w:val="26"/>
          <w:szCs w:val="26"/>
        </w:rPr>
        <w:t>F</w:t>
      </w:r>
      <w:r w:rsidRPr="00E17D5F">
        <w:rPr>
          <w:bCs/>
          <w:sz w:val="26"/>
          <w:szCs w:val="26"/>
          <w:vertAlign w:val="subscript"/>
        </w:rPr>
        <w:t>A1</w:t>
      </w:r>
      <w:r w:rsidRPr="00E17D5F">
        <w:rPr>
          <w:bCs/>
          <w:sz w:val="26"/>
          <w:szCs w:val="26"/>
        </w:rPr>
        <w:t> = d</w:t>
      </w:r>
      <w:r w:rsidRPr="00E17D5F">
        <w:rPr>
          <w:bCs/>
          <w:sz w:val="26"/>
          <w:szCs w:val="26"/>
          <w:vertAlign w:val="subscript"/>
        </w:rPr>
        <w:t>nước</w:t>
      </w:r>
      <w:r w:rsidRPr="00E17D5F">
        <w:rPr>
          <w:bCs/>
          <w:sz w:val="26"/>
          <w:szCs w:val="26"/>
        </w:rPr>
        <w:t>.V = 10000.0,000006 = 0,06(N).</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bCs/>
          <w:sz w:val="26"/>
          <w:szCs w:val="26"/>
        </w:rPr>
        <w:t>Lực đẩy Ác-si-mét của rượu tác dụng lên miếng đồng là:</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bCs/>
          <w:sz w:val="26"/>
          <w:szCs w:val="26"/>
        </w:rPr>
        <w:t>F</w:t>
      </w:r>
      <w:r w:rsidRPr="00E17D5F">
        <w:rPr>
          <w:bCs/>
          <w:sz w:val="26"/>
          <w:szCs w:val="26"/>
          <w:vertAlign w:val="subscript"/>
        </w:rPr>
        <w:t>A2</w:t>
      </w:r>
      <w:r w:rsidRPr="00E17D5F">
        <w:rPr>
          <w:bCs/>
          <w:sz w:val="26"/>
          <w:szCs w:val="26"/>
        </w:rPr>
        <w:t> = d</w:t>
      </w:r>
      <w:r w:rsidRPr="00E17D5F">
        <w:rPr>
          <w:bCs/>
          <w:sz w:val="26"/>
          <w:szCs w:val="26"/>
          <w:vertAlign w:val="subscript"/>
        </w:rPr>
        <w:t>rượu</w:t>
      </w:r>
      <w:r w:rsidRPr="00E17D5F">
        <w:rPr>
          <w:bCs/>
          <w:sz w:val="26"/>
          <w:szCs w:val="26"/>
        </w:rPr>
        <w:t>.V = 8000.0,000006 = 0,048(N).</w:t>
      </w:r>
    </w:p>
    <w:p w:rsidR="00E17D5F" w:rsidRPr="00E17D5F" w:rsidRDefault="00E17D5F" w:rsidP="00E17D5F">
      <w:pPr>
        <w:pStyle w:val="NormalWeb"/>
        <w:spacing w:before="0" w:beforeAutospacing="0" w:after="240" w:afterAutospacing="0" w:line="360" w:lineRule="atLeast"/>
        <w:ind w:right="48"/>
        <w:jc w:val="both"/>
        <w:rPr>
          <w:bCs/>
          <w:sz w:val="26"/>
          <w:szCs w:val="26"/>
        </w:rPr>
      </w:pPr>
      <w:r w:rsidRPr="00E17D5F">
        <w:rPr>
          <w:bCs/>
          <w:sz w:val="26"/>
          <w:szCs w:val="26"/>
        </w:rPr>
        <w:t>Nếu miếng đồng bị nhúng chìm ở các độ sâu khác nhau thì lực đẩy Ác-si-mét không thay đổi vì thể tích phần vật ngập trong chất lỏng không đổi bằng thể tích của vật.</w:t>
      </w:r>
    </w:p>
    <w:p w:rsidR="00E17D5F" w:rsidRPr="00461BB5" w:rsidRDefault="00E17D5F" w:rsidP="00461BB5">
      <w:pPr>
        <w:pStyle w:val="NormalWeb"/>
        <w:spacing w:before="0" w:beforeAutospacing="0" w:after="240" w:afterAutospacing="0" w:line="360" w:lineRule="atLeast"/>
        <w:ind w:right="48"/>
        <w:jc w:val="center"/>
        <w:rPr>
          <w:b/>
          <w:bCs/>
          <w:sz w:val="26"/>
          <w:szCs w:val="26"/>
          <w:u w:val="single"/>
        </w:rPr>
      </w:pPr>
      <w:r w:rsidRPr="00461BB5">
        <w:rPr>
          <w:b/>
          <w:bCs/>
          <w:sz w:val="26"/>
          <w:szCs w:val="26"/>
          <w:u w:val="single"/>
        </w:rPr>
        <w:t>TRẮC NGHIỆM LUYỆN TẬP</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1: </w:t>
      </w:r>
      <w:r w:rsidRPr="00E17D5F">
        <w:rPr>
          <w:sz w:val="26"/>
          <w:szCs w:val="26"/>
        </w:rPr>
        <w:t>Một vật ở trong nước chịu tác dụng của những lực nào?</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Lực đẩy Acsimét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Lực đẩy Acsimét và lực ma sát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Trọng lực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Trọng lực và lực đẩy Acsimét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Một vật ở trong nước thì chịu tác dụng của lực đẩy Acsimét và trọng lực</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D</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2: </w:t>
      </w:r>
      <w:r w:rsidRPr="00E17D5F">
        <w:rPr>
          <w:sz w:val="26"/>
          <w:szCs w:val="26"/>
        </w:rPr>
        <w:t>Một hòn bi ở trong nước chịu tác dụng của những lực nào?</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lastRenderedPageBreak/>
        <w:t>A. Một hòn bi ở trong nước chỉ chịu tác dụng lực đẩy Acsimét</w:t>
      </w:r>
    </w:p>
    <w:p w:rsidR="00E17D5F" w:rsidRPr="00E17D5F" w:rsidRDefault="00E17D5F" w:rsidP="00E17D5F">
      <w:pPr>
        <w:pStyle w:val="NormalWeb"/>
        <w:spacing w:before="0" w:beforeAutospacing="0" w:after="240" w:afterAutospacing="0" w:line="360" w:lineRule="atLeast"/>
        <w:ind w:right="48"/>
        <w:jc w:val="both"/>
        <w:rPr>
          <w:sz w:val="26"/>
          <w:szCs w:val="26"/>
          <w:shd w:val="clear" w:color="auto" w:fill="FFFFFF"/>
        </w:rPr>
      </w:pPr>
      <w:r w:rsidRPr="00E17D5F">
        <w:rPr>
          <w:sz w:val="26"/>
          <w:szCs w:val="26"/>
          <w:shd w:val="clear" w:color="auto" w:fill="FFFFFF"/>
        </w:rPr>
        <w:t>B. Một hòn bi ở trong nước chịu tác dụng lực đẩy Acsimét và lực ma sát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Một hòn bi ở trong nước chỉ chịu tác dụng trọng lực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Một hòn bi ở trong nước chịu tác dụng trọng lực và lực đẩy Acsimét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Một hòn bi ở trong nước thì chịu tác dụng của lực đẩy Acsimét và trọng lực</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D</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3: </w:t>
      </w:r>
      <w:r w:rsidRPr="00E17D5F">
        <w:rPr>
          <w:sz w:val="26"/>
          <w:szCs w:val="26"/>
        </w:rPr>
        <w:t>Lực đẩy Ác-si-mét tác dụng lên một vật nhúng trong chất lỏng bằng: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Trọng lượng của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Trọng lượng của chất lỏng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Trọng lượng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trọng lượng của phần vật nằm dưới mặt chất lỏng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Lực đẩy Acsimét có độ lớn bằng trọng lượng của phần chất lỏng mà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Đáp án cần chọn là: 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4: </w:t>
      </w:r>
      <w:r w:rsidRPr="00E17D5F">
        <w:rPr>
          <w:sz w:val="26"/>
          <w:szCs w:val="26"/>
        </w:rPr>
        <w:t>Phát biểu nào sau đây đúng?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Lực đẩy Ác-si-mét tác dụng lên một vật nhúng trong chất lỏng bằng trọng lượng của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Lực đẩy Ác-si-mét tác dụng lên một vật nhúng trong chất lỏng bằng trọng lượng của chất lỏng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Lực đẩy Ác-si-mét tác dụng lên một vật nhúng trong chất lỏng bằng trọng lượng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lastRenderedPageBreak/>
        <w:t>D. Lực đẩy Ác-si-mét tác dụng lên một vật nhúng trong chất lỏng bằng trọng lượng của phần vật nằm dưới mặt chất lỏng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Lực đẩy Acsimét có độ lớn bằng trọng lượng của phần chất lỏng mà vật chiếm chỗ.</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5: </w:t>
      </w:r>
      <w:r w:rsidRPr="00E17D5F">
        <w:rPr>
          <w:sz w:val="26"/>
          <w:szCs w:val="26"/>
        </w:rPr>
        <w:t>Công thức tính lực đẩy Acsimet là:</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F</w:t>
      </w:r>
      <w:r w:rsidRPr="00E17D5F">
        <w:rPr>
          <w:sz w:val="26"/>
          <w:szCs w:val="26"/>
          <w:vertAlign w:val="subscript"/>
        </w:rPr>
        <w:t>A</w:t>
      </w:r>
      <w:r w:rsidRPr="00E17D5F">
        <w:rPr>
          <w:sz w:val="26"/>
          <w:szCs w:val="26"/>
        </w:rPr>
        <w:t> =DV</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F</w:t>
      </w:r>
      <w:r w:rsidRPr="00E17D5F">
        <w:rPr>
          <w:sz w:val="26"/>
          <w:szCs w:val="26"/>
          <w:vertAlign w:val="subscript"/>
        </w:rPr>
        <w:t>A</w:t>
      </w:r>
      <w:r w:rsidRPr="00E17D5F">
        <w:rPr>
          <w:sz w:val="26"/>
          <w:szCs w:val="26"/>
        </w:rPr>
        <w:t> = P</w:t>
      </w:r>
      <w:r w:rsidRPr="00E17D5F">
        <w:rPr>
          <w:sz w:val="26"/>
          <w:szCs w:val="26"/>
          <w:vertAlign w:val="subscript"/>
        </w:rPr>
        <w:t>vat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F</w:t>
      </w:r>
      <w:r w:rsidRPr="00E17D5F">
        <w:rPr>
          <w:sz w:val="26"/>
          <w:szCs w:val="26"/>
          <w:vertAlign w:val="subscript"/>
        </w:rPr>
        <w:t>A</w:t>
      </w:r>
      <w:r w:rsidRPr="00E17D5F">
        <w:rPr>
          <w:sz w:val="26"/>
          <w:szCs w:val="26"/>
        </w:rPr>
        <w:t> = dV</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F</w:t>
      </w:r>
      <w:r w:rsidRPr="00E17D5F">
        <w:rPr>
          <w:sz w:val="26"/>
          <w:szCs w:val="26"/>
          <w:vertAlign w:val="subscript"/>
        </w:rPr>
        <w:t>A</w:t>
      </w:r>
      <w:r w:rsidRPr="00E17D5F">
        <w:rPr>
          <w:sz w:val="26"/>
          <w:szCs w:val="26"/>
        </w:rPr>
        <w:t> = d.h</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Công thức tính lực đẩy Ác-si-mét: F</w:t>
      </w:r>
      <w:r w:rsidRPr="00E17D5F">
        <w:rPr>
          <w:sz w:val="26"/>
          <w:szCs w:val="26"/>
          <w:vertAlign w:val="subscript"/>
        </w:rPr>
        <w:t>A</w:t>
      </w:r>
      <w:r w:rsidRPr="00E17D5F">
        <w:rPr>
          <w:sz w:val="26"/>
          <w:szCs w:val="26"/>
        </w:rPr>
        <w:t> = d.V</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Trong đó:</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d: là trọng lượng riêng của chất lỏng (N/m</w:t>
      </w:r>
      <w:r w:rsidRPr="00E17D5F">
        <w:rPr>
          <w:sz w:val="26"/>
          <w:szCs w:val="26"/>
          <w:vertAlign w:val="superscript"/>
        </w:rPr>
        <w:t>3</w:t>
      </w:r>
      <w:r w:rsidRPr="00E17D5F">
        <w:rPr>
          <w:sz w:val="26"/>
          <w:szCs w:val="26"/>
        </w:rPr>
        <w: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V: thể tích phần chất lỏng bị vật chiếm chỗ (m</w:t>
      </w:r>
      <w:r w:rsidRPr="00E17D5F">
        <w:rPr>
          <w:sz w:val="26"/>
          <w:szCs w:val="26"/>
          <w:vertAlign w:val="superscript"/>
        </w:rPr>
        <w:t>3</w:t>
      </w:r>
      <w:r w:rsidRPr="00E17D5F">
        <w:rPr>
          <w:sz w:val="26"/>
          <w:szCs w:val="26"/>
        </w:rPr>
        <w: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Đáp án cần chọn là: 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6: </w:t>
      </w:r>
      <w:r w:rsidRPr="00E17D5F">
        <w:rPr>
          <w:sz w:val="26"/>
          <w:szCs w:val="26"/>
        </w:rPr>
        <w:t>Trong công thức tính lực đẩy Acsimet: F</w:t>
      </w:r>
      <w:r w:rsidRPr="00E17D5F">
        <w:rPr>
          <w:sz w:val="26"/>
          <w:szCs w:val="26"/>
          <w:vertAlign w:val="subscript"/>
        </w:rPr>
        <w:t>A</w:t>
      </w:r>
      <w:r w:rsidRPr="00E17D5F">
        <w:rPr>
          <w:sz w:val="26"/>
          <w:szCs w:val="26"/>
        </w:rPr>
        <w:t> = dV, V là:</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Thể tích của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Thể tích chất lỏng chứa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Thể tích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Thể tích phần chất lỏng không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lastRenderedPageBreak/>
        <w:t>Công thức tính lực đẩy Ác-si-mét: F</w:t>
      </w:r>
      <w:r w:rsidRPr="00E17D5F">
        <w:rPr>
          <w:sz w:val="26"/>
          <w:szCs w:val="26"/>
          <w:vertAlign w:val="subscript"/>
        </w:rPr>
        <w:t>A</w:t>
      </w:r>
      <w:r w:rsidRPr="00E17D5F">
        <w:rPr>
          <w:sz w:val="26"/>
          <w:szCs w:val="26"/>
        </w:rPr>
        <w:t> = d.V</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Trong đó:</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d: là trọng lượng riêng của chất lỏng (N/m</w:t>
      </w:r>
      <w:r w:rsidRPr="00E17D5F">
        <w:rPr>
          <w:sz w:val="26"/>
          <w:szCs w:val="26"/>
          <w:vertAlign w:val="superscript"/>
        </w:rPr>
        <w:t>3</w:t>
      </w:r>
      <w:r w:rsidRPr="00E17D5F">
        <w:rPr>
          <w:sz w:val="26"/>
          <w:szCs w:val="26"/>
        </w:rPr>
        <w: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V: thể tích phần chất lỏng bị vật chiếm chỗ (m</w:t>
      </w:r>
      <w:r w:rsidRPr="00E17D5F">
        <w:rPr>
          <w:sz w:val="26"/>
          <w:szCs w:val="26"/>
          <w:vertAlign w:val="superscript"/>
        </w:rPr>
        <w:t>3</w:t>
      </w:r>
      <w:r w:rsidRPr="00E17D5F">
        <w:rPr>
          <w:sz w:val="26"/>
          <w:szCs w:val="26"/>
        </w:rPr>
        <w: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Đáp án cần chọn là: 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7: </w:t>
      </w:r>
      <w:r w:rsidRPr="00E17D5F">
        <w:rPr>
          <w:sz w:val="26"/>
          <w:szCs w:val="26"/>
        </w:rPr>
        <w:t>Lực đẩy Ác-si-mét phụ thuộc vào các yếu tố:</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Trọng lượng riêng của vật và thể tích của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Trọng lượng riêng của chất lỏng và thể tích của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shd w:val="clear" w:color="auto" w:fill="FFFFFF"/>
        </w:rPr>
        <w:t>C. Trọng lượng của chất lỏng và thể tích của phần chất lỏng bị vật chiếm chỗ.</w:t>
      </w:r>
      <w:r w:rsidRPr="00E17D5F">
        <w:rPr>
          <w:sz w:val="26"/>
          <w:szCs w:val="26"/>
        </w:rPr>
        <w:t xml:space="preserve"> D. Trọng lượng riêng của chất lỏng và thể tích của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Ta có: Công thức tính lực đẩy Ác-si-mét: F</w:t>
      </w:r>
      <w:r w:rsidRPr="00E17D5F">
        <w:rPr>
          <w:sz w:val="26"/>
          <w:szCs w:val="26"/>
          <w:vertAlign w:val="subscript"/>
        </w:rPr>
        <w:t>A</w:t>
      </w:r>
      <w:r w:rsidRPr="00E17D5F">
        <w:rPr>
          <w:sz w:val="26"/>
          <w:szCs w:val="26"/>
        </w:rPr>
        <w:t> = d.V</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=&gt; Lực đẩy Ác-si-mét phụ thuộc vào:</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Trọng lượng riêng của chất lỏng (d)</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Thể tích của phần chất lỏng bị vật chiếm chỗ (V)</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D</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8: </w:t>
      </w:r>
      <w:r w:rsidRPr="00E17D5F">
        <w:rPr>
          <w:sz w:val="26"/>
          <w:szCs w:val="26"/>
        </w:rPr>
        <w:t>Nhận định nào sau đây là </w:t>
      </w:r>
      <w:r w:rsidRPr="00E17D5F">
        <w:rPr>
          <w:rStyle w:val="Strong"/>
          <w:b w:val="0"/>
          <w:sz w:val="26"/>
          <w:szCs w:val="26"/>
        </w:rPr>
        <w:t>đúng</w:t>
      </w:r>
      <w:r w:rsidRPr="00E17D5F">
        <w:rPr>
          <w:sz w:val="26"/>
          <w:szCs w:val="26"/>
        </w:rPr>
        <w: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Lực đẩy Acsimét phụ thuộc vào các yếu tố trọng lượng riêng của vật và thể tích của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Lực đẩy Acsimét phụ thuộc vào các yếu tố trọng lượng riêng của chất lỏng và thể tích của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Lực đẩy Acsimét phụ thuộc vào các yếu tố trọng lượng của chất lỏng và thể tích của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lastRenderedPageBreak/>
        <w:t>D. Lực đẩy Acsimét phụ thuộc vào các yếu tố trọng lượng riêng của chất lỏng và thể tích của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Ta có: Công thức tính lực đẩy Ác-si-mét: F</w:t>
      </w:r>
      <w:r w:rsidRPr="00E17D5F">
        <w:rPr>
          <w:sz w:val="26"/>
          <w:szCs w:val="26"/>
          <w:vertAlign w:val="subscript"/>
        </w:rPr>
        <w:t>A</w:t>
      </w:r>
      <w:r w:rsidRPr="00E17D5F">
        <w:rPr>
          <w:sz w:val="26"/>
          <w:szCs w:val="26"/>
        </w:rPr>
        <w:t> = d.V</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=&gt; Lực đẩy Ác-si-mét phụ thuộc vào:</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Trọng lượng riêng của chất lỏng (d)</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Thể tích của phần chất lỏng bị vật chiếm chỗ (V)</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D</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9: </w:t>
      </w:r>
      <w:r w:rsidRPr="00E17D5F">
        <w:rPr>
          <w:sz w:val="26"/>
          <w:szCs w:val="26"/>
        </w:rPr>
        <w:t>Trong các câu sau, câu nào đúng?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Lực đẩy Acsimet cùng chiều với trọng lực.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Lực đẩy Acsimet tác dụng theo mọi phương vì chất lỏng gây áp suất theo mọi phương.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Lực đẩy Acsimet có điểm đặt ở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Lực đẩy Acsimet luôn có độ lớn bằng trọng lượng của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 sai vì: Lực đẩy Acsimét ngược chiều với trọng lực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 sai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 đúng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 sai vì: Lực đẩy Acsimét có độ lớn bằng trọng lượng của phần chất lỏng mà vật chiếm chỗ.</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10: </w:t>
      </w:r>
      <w:r w:rsidRPr="00E17D5F">
        <w:rPr>
          <w:sz w:val="26"/>
          <w:szCs w:val="26"/>
        </w:rPr>
        <w:t>Trong các câu sau, câu nào </w:t>
      </w:r>
      <w:r w:rsidRPr="00E17D5F">
        <w:rPr>
          <w:rStyle w:val="Strong"/>
          <w:b w:val="0"/>
          <w:sz w:val="26"/>
          <w:szCs w:val="26"/>
        </w:rPr>
        <w:t>đúng </w:t>
      </w:r>
      <w:r w:rsidRPr="00E17D5F">
        <w:rPr>
          <w:sz w:val="26"/>
          <w:szCs w:val="26"/>
        </w:rPr>
        <w:t>khi nói về lực đẩy Acsimet?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Cùng chiều với trọng lực.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lastRenderedPageBreak/>
        <w:t>B. Tác dụng theo mọi phương vì chất lỏng gây áp suất theo mọi phương.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Có điểm đặt ở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Luôn có độ lớn bằng trọng lượng của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 sai vì: Lực đẩy Acsimét ngược chiều với trọng lực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 sai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 đúng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 sai vì: Lực đẩy Acsimét có độ lớn bằng trọng lượng của phần chất lỏng mà vật chiếm chỗ.</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11: </w:t>
      </w:r>
      <w:r w:rsidRPr="00E17D5F">
        <w:rPr>
          <w:sz w:val="26"/>
          <w:szCs w:val="26"/>
        </w:rPr>
        <w:t>Phát biểu nào sau đây đúng khi nói về lực đẩy Acsimet?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Hướng thẳng đứng lên trên.</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Hướng thẳng đứng xuống dưới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Theo mọi hướng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Một hướng khác.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Lực đẩy acsimet có hướng thẳng đứng từ dưới lên.</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A</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12: </w:t>
      </w:r>
      <w:r w:rsidRPr="00E17D5F">
        <w:rPr>
          <w:sz w:val="26"/>
          <w:szCs w:val="26"/>
        </w:rPr>
        <w:t>Trong các phát biểu sau đây về lực đẩy Acsimet, phát biểu nào là đúng?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Lực đẩy Acsimet tác dụng lên vật theo mọi phương.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Trọng lượng riêng của chất lỏng và thể tích của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lastRenderedPageBreak/>
        <w:t>Ta có: Công thức tính lực đẩy Ác-si-mét: F</w:t>
      </w:r>
      <w:r w:rsidRPr="00E17D5F">
        <w:rPr>
          <w:sz w:val="26"/>
          <w:szCs w:val="26"/>
          <w:vertAlign w:val="subscript"/>
        </w:rPr>
        <w:t>A</w:t>
      </w:r>
      <w:r w:rsidRPr="00E17D5F">
        <w:rPr>
          <w:sz w:val="26"/>
          <w:szCs w:val="26"/>
        </w:rPr>
        <w:t> = d.V</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=&gt; Lực đẩy Ác-si-mét phụ thuộc vào:</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Trọng lượng riêng của chất lỏng (d)</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Thể tích của phần chất lỏng bị vật chiếm chỗ (V)</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D</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8: </w:t>
      </w:r>
      <w:r w:rsidRPr="00E17D5F">
        <w:rPr>
          <w:sz w:val="26"/>
          <w:szCs w:val="26"/>
        </w:rPr>
        <w:t>Nhận định nào sau đây là </w:t>
      </w:r>
      <w:r w:rsidRPr="00E17D5F">
        <w:rPr>
          <w:rStyle w:val="Strong"/>
          <w:b w:val="0"/>
          <w:sz w:val="26"/>
          <w:szCs w:val="26"/>
        </w:rPr>
        <w:t>đúng</w:t>
      </w:r>
      <w:r w:rsidRPr="00E17D5F">
        <w:rPr>
          <w:sz w:val="26"/>
          <w:szCs w:val="26"/>
        </w:rPr>
        <w: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Lực đẩy Acsimét phụ thuộc vào các yếu tố trọng lượng riêng của vật và thể tích của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Lực đẩy Acsimét phụ thuộc vào các yếu tố trọng lượng riêng của chất lỏng và thể tích của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Lực đẩy Acsimét phụ thuộc vào các yếu tố trọng lượng của chất lỏng và thể tích của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Lực đẩy Acsimét phụ thuộc vào các yếu tố trọng lượng riêng của chất lỏng và thể tích của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Ta có: Công thức tính lực đẩy Ác-si-mét: F</w:t>
      </w:r>
      <w:r w:rsidRPr="00E17D5F">
        <w:rPr>
          <w:sz w:val="26"/>
          <w:szCs w:val="26"/>
          <w:vertAlign w:val="subscript"/>
        </w:rPr>
        <w:t>A</w:t>
      </w:r>
      <w:r w:rsidRPr="00E17D5F">
        <w:rPr>
          <w:sz w:val="26"/>
          <w:szCs w:val="26"/>
        </w:rPr>
        <w:t> = d.V</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=&gt; Lực đẩy Ác-si-mét phụ thuộc vào:</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Trọng lượng riêng của chất lỏng (d)</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Thể tích của phần chất lỏng bị vật chiếm chỗ (V)</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D</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9: </w:t>
      </w:r>
      <w:r w:rsidRPr="00E17D5F">
        <w:rPr>
          <w:sz w:val="26"/>
          <w:szCs w:val="26"/>
        </w:rPr>
        <w:t>Trong các câu sau, câu nào đúng?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Lực đẩy Acsimet cùng chiều với trọng lực.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Lực đẩy Acsimet tác dụng theo mọi phương vì chất lỏng gây áp suất theo mọi phương.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lastRenderedPageBreak/>
        <w:t>C. Lực đẩy Acsimet có điểm đặt ở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Lực đẩy Acsimet luôn có độ lớn bằng trọng lượng của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 sai vì: Lực đẩy Acsimét ngược chiều với trọng lực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 sai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 đúng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 sai vì: Lực đẩy Acsimét có độ lớn bằng trọng lượng của phần chất lỏng mà vật chiếm chỗ.</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10: </w:t>
      </w:r>
      <w:r w:rsidRPr="00E17D5F">
        <w:rPr>
          <w:sz w:val="26"/>
          <w:szCs w:val="26"/>
        </w:rPr>
        <w:t>Trong các câu sau, câu nào </w:t>
      </w:r>
      <w:r w:rsidRPr="00E17D5F">
        <w:rPr>
          <w:rStyle w:val="Strong"/>
          <w:b w:val="0"/>
          <w:sz w:val="26"/>
          <w:szCs w:val="26"/>
        </w:rPr>
        <w:t>đúng </w:t>
      </w:r>
      <w:r w:rsidRPr="00E17D5F">
        <w:rPr>
          <w:sz w:val="26"/>
          <w:szCs w:val="26"/>
        </w:rPr>
        <w:t>khi nói về lực đẩy Acsimet?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Cùng chiều với trọng lực.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Tác dụng theo mọi phương vì chất lỏng gây áp suất theo mọi phương.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Có điểm đặt ở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Luôn có độ lớn bằng trọng lượng của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 sai vì: Lực đẩy Acsimét ngược chiều với trọng lực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 sai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 đúng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 sai vì: Lực đẩy Acsimét có độ lớn bằng trọng lượng của phần chất lỏng mà vật chiếm chỗ.</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11: </w:t>
      </w:r>
      <w:r w:rsidRPr="00E17D5F">
        <w:rPr>
          <w:sz w:val="26"/>
          <w:szCs w:val="26"/>
        </w:rPr>
        <w:t>Phát biểu nào sau đây đúng khi nói về lực đẩy Acsimet?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lastRenderedPageBreak/>
        <w:t>A. Hướng thẳng đứng lên trên.</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Hướng thẳng đứng xuống dưới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Theo mọi hướng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Một hướng khác.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Lực đẩy acsimet có hướng thẳng đứng từ dưới lên.</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A</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12: </w:t>
      </w:r>
      <w:r w:rsidRPr="00E17D5F">
        <w:rPr>
          <w:sz w:val="26"/>
          <w:szCs w:val="26"/>
        </w:rPr>
        <w:t>Trong các phát biểu sau đây về lực đẩy Acsimet, phát biểu nào là đúng?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Lực đẩy Acsimet tác dụng lên vật theo mọi phương.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Trọng lượng riêng của chất lỏng và thể tích của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Ta có: Công thức tính lực đẩy Ác-si-mét: F</w:t>
      </w:r>
      <w:r w:rsidRPr="00E17D5F">
        <w:rPr>
          <w:sz w:val="26"/>
          <w:szCs w:val="26"/>
          <w:vertAlign w:val="subscript"/>
        </w:rPr>
        <w:t>A</w:t>
      </w:r>
      <w:r w:rsidRPr="00E17D5F">
        <w:rPr>
          <w:sz w:val="26"/>
          <w:szCs w:val="26"/>
        </w:rPr>
        <w:t> = d.V</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=&gt; Lực đẩy Ác-si-mét phụ thuộc vào:</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Trọng lượng riêng của chất lỏng (d)</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Thể tích của phần chất lỏng bị vật chiếm chỗ (V)</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D</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8: </w:t>
      </w:r>
      <w:r w:rsidRPr="00E17D5F">
        <w:rPr>
          <w:sz w:val="26"/>
          <w:szCs w:val="26"/>
        </w:rPr>
        <w:t>Nhận định nào sau đây là </w:t>
      </w:r>
      <w:r w:rsidRPr="00E17D5F">
        <w:rPr>
          <w:rStyle w:val="Strong"/>
          <w:b w:val="0"/>
          <w:sz w:val="26"/>
          <w:szCs w:val="26"/>
        </w:rPr>
        <w:t>đúng</w:t>
      </w:r>
      <w:r w:rsidRPr="00E17D5F">
        <w:rPr>
          <w:sz w:val="26"/>
          <w:szCs w:val="26"/>
        </w:rPr>
        <w: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Lực đẩy Acsimét phụ thuộc vào các yếu tố trọng lượng riêng của vật và thể tích của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Lực đẩy Acsimét phụ thuộc vào các yếu tố trọng lượng riêng của chất lỏng và thể tích của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Lực đẩy Acsimét phụ thuộc vào các yếu tố trọng lượng của chất lỏng và thể tích của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lastRenderedPageBreak/>
        <w:t>D. Lực đẩy Acsimét phụ thuộc vào các yếu tố trọng lượng riêng của chất lỏng và thể tích của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Ta có: Công thức tính lực đẩy Ác-si-mét: F</w:t>
      </w:r>
      <w:r w:rsidRPr="00E17D5F">
        <w:rPr>
          <w:sz w:val="26"/>
          <w:szCs w:val="26"/>
          <w:vertAlign w:val="subscript"/>
        </w:rPr>
        <w:t>A</w:t>
      </w:r>
      <w:r w:rsidRPr="00E17D5F">
        <w:rPr>
          <w:sz w:val="26"/>
          <w:szCs w:val="26"/>
        </w:rPr>
        <w:t> = d.V</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=&gt; Lực đẩy Ác-si-mét phụ thuộc vào:</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Trọng lượng riêng của chất lỏng (d)</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Thể tích của phần chất lỏng bị vật chiếm chỗ (V)</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D</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9: </w:t>
      </w:r>
      <w:r w:rsidRPr="00E17D5F">
        <w:rPr>
          <w:sz w:val="26"/>
          <w:szCs w:val="26"/>
        </w:rPr>
        <w:t>Trong các câu sau, câu nào đúng?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Lực đẩy Acsimet cùng chiều với trọng lực.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Lực đẩy Acsimet tác dụng theo mọi phương vì chất lỏng gây áp suất theo mọi phương.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Lực đẩy Acsimet có điểm đặt ở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Lực đẩy Acsimet luôn có độ lớn bằng trọng lượng của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 sai vì: Lực đẩy Acsimét ngược chiều với trọng lực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 sai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 đúng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 sai vì: Lực đẩy Acsimét có độ lớn bằng trọng lượng của phần chất lỏng mà vật chiếm chỗ.</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10: </w:t>
      </w:r>
      <w:r w:rsidRPr="00E17D5F">
        <w:rPr>
          <w:sz w:val="26"/>
          <w:szCs w:val="26"/>
        </w:rPr>
        <w:t>Trong các câu sau, câu nào </w:t>
      </w:r>
      <w:r w:rsidRPr="00E17D5F">
        <w:rPr>
          <w:rStyle w:val="Strong"/>
          <w:b w:val="0"/>
          <w:sz w:val="26"/>
          <w:szCs w:val="26"/>
        </w:rPr>
        <w:t>đúng </w:t>
      </w:r>
      <w:r w:rsidRPr="00E17D5F">
        <w:rPr>
          <w:sz w:val="26"/>
          <w:szCs w:val="26"/>
        </w:rPr>
        <w:t>khi nói về lực đẩy Acsimet?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Cùng chiều với trọng lực.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lastRenderedPageBreak/>
        <w:t>B. Tác dụng theo mọi phương vì chất lỏng gây áp suất theo mọi phương.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Có điểm đặt ở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Luôn có độ lớn bằng trọng lượng của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 sai vì: Lực đẩy Acsimét ngược chiều với trọng lực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 sai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 đúng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 sai vì: Lực đẩy Acsimét có độ lớn bằng trọng lượng của phần chất lỏng mà vật chiếm chỗ.</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11: </w:t>
      </w:r>
      <w:r w:rsidRPr="00E17D5F">
        <w:rPr>
          <w:sz w:val="26"/>
          <w:szCs w:val="26"/>
        </w:rPr>
        <w:t>Phát biểu nào sau đây đúng khi nói về lực đẩy Acsimet?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Hướng thẳng đứng lên trên.</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Hướng thẳng đứng xuống dưới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Theo mọi hướng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Một hướng khác.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Lực đẩy acsimet có hướng thẳng đứng từ dưới lên.</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A</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12: </w:t>
      </w:r>
      <w:r w:rsidRPr="00E17D5F">
        <w:rPr>
          <w:sz w:val="26"/>
          <w:szCs w:val="26"/>
        </w:rPr>
        <w:t>Trong các phát biểu sau đây về lực đẩy Acsimet, phát biểu nào là đúng?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Lực đẩy Acsimet tác dụng lên vật theo mọi phương.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Trọng lượng riêng của chất lỏng và thể tích của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lastRenderedPageBreak/>
        <w:t>Ta có: Công thức tính lực đẩy Ác-si-mét: F</w:t>
      </w:r>
      <w:r w:rsidRPr="00E17D5F">
        <w:rPr>
          <w:sz w:val="26"/>
          <w:szCs w:val="26"/>
          <w:vertAlign w:val="subscript"/>
        </w:rPr>
        <w:t>A</w:t>
      </w:r>
      <w:r w:rsidRPr="00E17D5F">
        <w:rPr>
          <w:sz w:val="26"/>
          <w:szCs w:val="26"/>
        </w:rPr>
        <w:t> = d.V</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=&gt; Lực đẩy Ác-si-mét phụ thuộc vào:</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Trọng lượng riêng của chất lỏng (d)</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Thể tích của phần chất lỏng bị vật chiếm chỗ (V)</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D</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8: </w:t>
      </w:r>
      <w:r w:rsidRPr="00E17D5F">
        <w:rPr>
          <w:sz w:val="26"/>
          <w:szCs w:val="26"/>
        </w:rPr>
        <w:t>Nhận định nào sau đây là </w:t>
      </w:r>
      <w:r w:rsidRPr="00E17D5F">
        <w:rPr>
          <w:rStyle w:val="Strong"/>
          <w:b w:val="0"/>
          <w:sz w:val="26"/>
          <w:szCs w:val="26"/>
        </w:rPr>
        <w:t>đúng</w:t>
      </w:r>
      <w:r w:rsidRPr="00E17D5F">
        <w:rPr>
          <w:sz w:val="26"/>
          <w:szCs w:val="26"/>
        </w:rPr>
        <w: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Lực đẩy Acsimét phụ thuộc vào các yếu tố trọng lượng riêng của vật và thể tích của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Lực đẩy Acsimét phụ thuộc vào các yếu tố trọng lượng riêng của chất lỏng và thể tích của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Lực đẩy Acsimét phụ thuộc vào các yếu tố trọng lượng của chất lỏng và thể tích của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Lực đẩy Acsimét phụ thuộc vào các yếu tố trọng lượng riêng của chất lỏng và thể tích của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Ta có: Công thức tính lực đẩy Ác-si-mét: F</w:t>
      </w:r>
      <w:r w:rsidRPr="00E17D5F">
        <w:rPr>
          <w:sz w:val="26"/>
          <w:szCs w:val="26"/>
          <w:vertAlign w:val="subscript"/>
        </w:rPr>
        <w:t>A</w:t>
      </w:r>
      <w:r w:rsidRPr="00E17D5F">
        <w:rPr>
          <w:sz w:val="26"/>
          <w:szCs w:val="26"/>
        </w:rPr>
        <w:t> = d.V</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=&gt; Lực đẩy Ác-si-mét phụ thuộc vào:</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Trọng lượng riêng của chất lỏng (d)</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Thể tích của phần chất lỏng bị vật chiếm chỗ (V)</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D</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9: </w:t>
      </w:r>
      <w:r w:rsidRPr="00E17D5F">
        <w:rPr>
          <w:sz w:val="26"/>
          <w:szCs w:val="26"/>
        </w:rPr>
        <w:t>Trong các câu sau, câu nào đúng?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Lực đẩy Acsimet cùng chiều với trọng lực.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Lực đẩy Acsimet tác dụng theo mọi phương vì chất lỏng gây áp suất theo mọi phương.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lastRenderedPageBreak/>
        <w:t>C. Lực đẩy Acsimet có điểm đặt ở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Lực đẩy Acsimet luôn có độ lớn bằng trọng lượng của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 sai vì: Lực đẩy Acsimét ngược chiều với trọng lực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 sai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 đúng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 sai vì: Lực đẩy Acsimét có độ lớn bằng trọng lượng của phần chất lỏng mà vật chiếm chỗ.</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10: </w:t>
      </w:r>
      <w:r w:rsidRPr="00E17D5F">
        <w:rPr>
          <w:sz w:val="26"/>
          <w:szCs w:val="26"/>
        </w:rPr>
        <w:t>Trong các câu sau, câu nào </w:t>
      </w:r>
      <w:r w:rsidRPr="00E17D5F">
        <w:rPr>
          <w:rStyle w:val="Strong"/>
          <w:b w:val="0"/>
          <w:sz w:val="26"/>
          <w:szCs w:val="26"/>
        </w:rPr>
        <w:t>đúng </w:t>
      </w:r>
      <w:r w:rsidRPr="00E17D5F">
        <w:rPr>
          <w:sz w:val="26"/>
          <w:szCs w:val="26"/>
        </w:rPr>
        <w:t>khi nói về lực đẩy Acsimet?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Cùng chiều với trọng lực.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Tác dụng theo mọi phương vì chất lỏng gây áp suất theo mọi phương.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Có điểm đặt ở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Luôn có độ lớn bằng trọng lượng của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 sai vì: Lực đẩy Acsimét ngược chiều với trọng lực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 sai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 đúng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 sai vì: Lực đẩy Acsimét có độ lớn bằng trọng lượng của phần chất lỏng mà vật chiếm chỗ.</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11: </w:t>
      </w:r>
      <w:r w:rsidRPr="00E17D5F">
        <w:rPr>
          <w:sz w:val="26"/>
          <w:szCs w:val="26"/>
        </w:rPr>
        <w:t>Phát biểu nào sau đây đúng khi nói về lực đẩy Acsimet?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lastRenderedPageBreak/>
        <w:t>A. Hướng thẳng đứng lên trên.</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Hướng thẳng đứng xuống dưới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Theo mọi hướng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Một hướng khác.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Lực đẩy acsimet có hướng thẳng đứng từ dưới lên.</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A</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12: </w:t>
      </w:r>
      <w:r w:rsidRPr="00E17D5F">
        <w:rPr>
          <w:sz w:val="26"/>
          <w:szCs w:val="26"/>
        </w:rPr>
        <w:t>Trong các phát biểu sau đây về lực đẩy Acsimet, phát biểu nào là đúng?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Lực đẩy Acsimet tác dụng lên vật theo mọi phương.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Trọng lượng riêng của chất lỏng và thể tích của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Ta có: Công thức tính lực đẩy Ác-si-mét: F</w:t>
      </w:r>
      <w:r w:rsidRPr="00E17D5F">
        <w:rPr>
          <w:sz w:val="26"/>
          <w:szCs w:val="26"/>
          <w:vertAlign w:val="subscript"/>
        </w:rPr>
        <w:t>A</w:t>
      </w:r>
      <w:r w:rsidRPr="00E17D5F">
        <w:rPr>
          <w:sz w:val="26"/>
          <w:szCs w:val="26"/>
        </w:rPr>
        <w:t> = d.V</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=&gt; Lực đẩy Ác-si-mét phụ thuộc vào:</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Trọng lượng riêng của chất lỏng (d)</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Thể tích của phần chất lỏng bị vật chiếm chỗ (V)</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D</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8: </w:t>
      </w:r>
      <w:r w:rsidRPr="00E17D5F">
        <w:rPr>
          <w:sz w:val="26"/>
          <w:szCs w:val="26"/>
        </w:rPr>
        <w:t>Nhận định nào sau đây là </w:t>
      </w:r>
      <w:r w:rsidRPr="00E17D5F">
        <w:rPr>
          <w:rStyle w:val="Strong"/>
          <w:b w:val="0"/>
          <w:sz w:val="26"/>
          <w:szCs w:val="26"/>
        </w:rPr>
        <w:t>đúng</w:t>
      </w:r>
      <w:r w:rsidRPr="00E17D5F">
        <w:rPr>
          <w:sz w:val="26"/>
          <w:szCs w:val="26"/>
        </w:rPr>
        <w: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Lực đẩy Acsimét phụ thuộc vào các yếu tố trọng lượng riêng của vật và thể tích của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Lực đẩy Acsimét phụ thuộc vào các yếu tố trọng lượng riêng của chất lỏng và thể tích của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Lực đẩy Acsimét phụ thuộc vào các yếu tố trọng lượng của chất lỏng và thể tích của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lastRenderedPageBreak/>
        <w:t>D. Lực đẩy Acsimét phụ thuộc vào các yếu tố trọng lượng riêng của chất lỏng và thể tích của phần chất lỏng bị vật chiếm chỗ.</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Ta có: Công thức tính lực đẩy Ác-si-mét: F</w:t>
      </w:r>
      <w:r w:rsidRPr="00E17D5F">
        <w:rPr>
          <w:sz w:val="26"/>
          <w:szCs w:val="26"/>
          <w:vertAlign w:val="subscript"/>
        </w:rPr>
        <w:t>A</w:t>
      </w:r>
      <w:r w:rsidRPr="00E17D5F">
        <w:rPr>
          <w:sz w:val="26"/>
          <w:szCs w:val="26"/>
        </w:rPr>
        <w:t> = d.V</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=&gt; Lực đẩy Ác-si-mét phụ thuộc vào:</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Trọng lượng riêng của chất lỏng (d)</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 Thể tích của phần chất lỏng bị vật chiếm chỗ (V)</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D</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9: </w:t>
      </w:r>
      <w:r w:rsidRPr="00E17D5F">
        <w:rPr>
          <w:sz w:val="26"/>
          <w:szCs w:val="26"/>
        </w:rPr>
        <w:t>Trong các câu sau, câu nào đúng?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Lực đẩy Acsimet cùng chiều với trọng lực.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Lực đẩy Acsimet tác dụng theo mọi phương vì chất lỏng gây áp suất theo mọi phương.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Lực đẩy Acsimet có điểm đặt ở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Lực đẩy Acsimet luôn có độ lớn bằng trọng lượng của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 sai vì: Lực đẩy Acsimét ngược chiều với trọng lực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 sai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 đúng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 sai vì: Lực đẩy Acsimét có độ lớn bằng trọng lượng của phần chất lỏng mà vật chiếm chỗ.</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10: </w:t>
      </w:r>
      <w:r w:rsidRPr="00E17D5F">
        <w:rPr>
          <w:sz w:val="26"/>
          <w:szCs w:val="26"/>
        </w:rPr>
        <w:t>Trong các câu sau, câu nào </w:t>
      </w:r>
      <w:r w:rsidRPr="00E17D5F">
        <w:rPr>
          <w:rStyle w:val="Strong"/>
          <w:b w:val="0"/>
          <w:sz w:val="26"/>
          <w:szCs w:val="26"/>
        </w:rPr>
        <w:t>đúng </w:t>
      </w:r>
      <w:r w:rsidRPr="00E17D5F">
        <w:rPr>
          <w:sz w:val="26"/>
          <w:szCs w:val="26"/>
        </w:rPr>
        <w:t>khi nói về lực đẩy Acsimet?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Cùng chiều với trọng lực.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lastRenderedPageBreak/>
        <w:t>B. Tác dụng theo mọi phương vì chất lỏng gây áp suất theo mọi phương.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Có điểm đặt ở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Luôn có độ lớn bằng trọng lượng của vật.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 sai vì: Lực đẩy Acsimét ngược chiều với trọng lực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 sai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 đúng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 sai vì: Lực đẩy Acsimét có độ lớn bằng trọng lượng của phần chất lỏng mà vật chiếm chỗ.</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11: </w:t>
      </w:r>
      <w:r w:rsidRPr="00E17D5F">
        <w:rPr>
          <w:sz w:val="26"/>
          <w:szCs w:val="26"/>
        </w:rPr>
        <w:t>Phát biểu nào sau đây đúng khi nói về lực đẩy Acsimet?</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Hướng thẳng đứng lên trên.</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B. Hướng thẳng đứng xuống dưới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C. Theo mọi hướng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D. Một hướng khác.</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Lời giải:</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Lực đẩy acsimet có hướng thẳng đứng từ dưới lên.</w:t>
      </w:r>
    </w:p>
    <w:p w:rsidR="00E17D5F" w:rsidRPr="00E17D5F" w:rsidRDefault="00E17D5F" w:rsidP="00E17D5F">
      <w:pPr>
        <w:pStyle w:val="NormalWeb"/>
        <w:shd w:val="clear" w:color="auto" w:fill="FFFFFF"/>
        <w:spacing w:before="0" w:beforeAutospacing="0" w:after="240" w:afterAutospacing="0" w:line="360" w:lineRule="atLeast"/>
        <w:ind w:right="48"/>
        <w:jc w:val="both"/>
        <w:rPr>
          <w:sz w:val="26"/>
          <w:szCs w:val="26"/>
        </w:rPr>
      </w:pPr>
      <w:r w:rsidRPr="00E17D5F">
        <w:rPr>
          <w:sz w:val="26"/>
          <w:szCs w:val="26"/>
        </w:rPr>
        <w:t>Đáp án cần chọn là: A</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rStyle w:val="Strong"/>
          <w:b w:val="0"/>
          <w:sz w:val="26"/>
          <w:szCs w:val="26"/>
        </w:rPr>
        <w:t>Bài 12: </w:t>
      </w:r>
      <w:r w:rsidRPr="00E17D5F">
        <w:rPr>
          <w:sz w:val="26"/>
          <w:szCs w:val="26"/>
        </w:rPr>
        <w:t>Trong các phát biểu sau đây về lực đẩy Acsimet, phát biểu nào là đúng?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rPr>
        <w:t>A. Lực đẩy Acsimet tác dụng lên vật theo mọi phương.</w:t>
      </w:r>
    </w:p>
    <w:p w:rsidR="00E17D5F" w:rsidRPr="00E17D5F" w:rsidRDefault="00E17D5F" w:rsidP="00E17D5F">
      <w:pPr>
        <w:pStyle w:val="NormalWeb"/>
        <w:spacing w:before="0" w:beforeAutospacing="0" w:after="240" w:afterAutospacing="0" w:line="360" w:lineRule="atLeast"/>
        <w:ind w:right="48"/>
        <w:jc w:val="both"/>
        <w:rPr>
          <w:sz w:val="26"/>
          <w:szCs w:val="26"/>
        </w:rPr>
      </w:pPr>
      <w:r w:rsidRPr="00E17D5F">
        <w:rPr>
          <w:sz w:val="26"/>
          <w:szCs w:val="26"/>
          <w:shd w:val="clear" w:color="auto" w:fill="FFFFFF"/>
        </w:rPr>
        <w:t>B. Lực đẩy Acsimet bao giờ cũng hướng thẳng đứng từ dưới lên trên.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Lực đẩy Acsimet tác dụng lên vật bao giờ cũng hướng thẳng đứng từ trên xuống dưới.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lastRenderedPageBreak/>
        <w:t>D. Lực đẩy Acsimet tác dụng lên vật bao giờ cũng ngược chiều với lực khác tác dụng lên vật đó.</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Lực đẩy acsimet có hướng thẳng đứng từ dưới lên.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B</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13: </w:t>
      </w:r>
      <w:r w:rsidRPr="00E17D5F">
        <w:rPr>
          <w:rFonts w:eastAsia="Times New Roman" w:cs="Times New Roman"/>
          <w:sz w:val="26"/>
          <w:szCs w:val="26"/>
        </w:rPr>
        <w:t>Một thỏi nhôm và một thỏi thép có thể tích bằng nhau cùng được nhúng chìm trong nước. Nhận xét nào sau đây là </w:t>
      </w:r>
      <w:r w:rsidRPr="00E17D5F">
        <w:rPr>
          <w:rFonts w:eastAsia="Times New Roman" w:cs="Times New Roman"/>
          <w:bCs/>
          <w:sz w:val="26"/>
          <w:szCs w:val="26"/>
        </w:rPr>
        <w:t>đúng</w:t>
      </w:r>
      <w:r w:rsidRPr="00E17D5F">
        <w:rPr>
          <w:rFonts w:eastAsia="Times New Roman" w:cs="Times New Roman"/>
          <w:sz w:val="26"/>
          <w:szCs w:val="26"/>
        </w:rPr>
        <w:t>?</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Thỏi nào nằm sâu hơn thì lực đẩy Ác si met tác dụng lên thỏi đó lớn hơn.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Thép có trọng lượng riêng lớn hơn nhôm nên thỏi thép chịu tác dụng của lực đẩy Ác si met lớn hơn.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Hai thỏi nhôm và thép đều chịu tác dụng của lực đẩy Ác si met như nhau vì chúng cùng được nhúng trong nước như nhau.</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Hai thỏi nhôm và thép đều chịu tác dụng của lực đẩy Ác si met như nhau vì chúng chiếm thể tích trong nước như nhau.</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B, C - sai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 đúng</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D</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14: </w:t>
      </w:r>
      <w:r w:rsidRPr="00E17D5F">
        <w:rPr>
          <w:rFonts w:eastAsia="Times New Roman" w:cs="Times New Roman"/>
          <w:sz w:val="26"/>
          <w:szCs w:val="26"/>
        </w:rPr>
        <w:t>Một thỏi sắt và một thỏi đồng có thể tích bằng nhau cùng được nhúng chìm trong nước. Nhận xét nào sau đây là </w:t>
      </w:r>
      <w:r w:rsidRPr="00E17D5F">
        <w:rPr>
          <w:rFonts w:eastAsia="Times New Roman" w:cs="Times New Roman"/>
          <w:bCs/>
          <w:sz w:val="26"/>
          <w:szCs w:val="26"/>
        </w:rPr>
        <w:t>đúng</w:t>
      </w:r>
      <w:r w:rsidRPr="00E17D5F">
        <w:rPr>
          <w:rFonts w:eastAsia="Times New Roman" w:cs="Times New Roman"/>
          <w:sz w:val="26"/>
          <w:szCs w:val="26"/>
        </w:rPr>
        <w:t>?</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Hai thỏi sắt và đồng đều chịu tác dụng của lực đẩy Ác si met như nhau vì chúng cùng được nhúng trong nước như nhau.</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Thỏi nào nằm sâu hơn thì lực đẩy Ác si met tác dụng lên thỏi đó lớn hơn.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Hai thỏi sắt và đồng đều chịu tác dụng của lực đẩy Ác si met như nhau vì chúng chiếm thể tích trong nước như nhau.</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lastRenderedPageBreak/>
        <w:t>D. Đồng có trọng lượng riêng lớn hơn sắt nên thỏi đồng chịu tác dụng của lực đẩy Ác si met lớn hơn.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Lực đẩy acsimet phụ thuộc vào trọng lượng riêng chất lỏng và thể tích phần chất lỏng chiếm chỗ, mà đồng và sắt cùng nhúng trong nước và thể tích như nhau do vậy mà chúng chịu lực đẩy acsimet như nhau.</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C</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15: </w:t>
      </w:r>
      <w:r w:rsidRPr="00E17D5F">
        <w:rPr>
          <w:rFonts w:eastAsia="Times New Roman" w:cs="Times New Roman"/>
          <w:sz w:val="26"/>
          <w:szCs w:val="26"/>
        </w:rPr>
        <w:t>Hai thỏi đồng có thể tích bằng nhau, một thỏi được nhúng vào nước, một thỏi được nhúng vào dầu. Thỏi nào chịu lực đẩy Acsimet lớn hơn? Vì sao?</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Thỏi đồng ở trong dầu chịu lực đẩy Ác si met lớn hơn vì trọng lượng riêng của dầu lớn hơn trọng lượng riêng của nước.</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Thỏi đồng ở trong nước chịu lực đẩy Ác si met nhỏ hơn vì trọng lượng riêng của nước lớn hơn trọng lượng riêng của dầu.</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Thỏi đồng ở trong nước chịu lực đẩy Ác si met lớn hơn vì trọng lượng riêng của nước lớn hơn trọng lượng riêng của dầu.</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Lực đẩy Ác si met tác dụng lên hai thỏi như nhau vì cả hai thỏi cùng chiếm trong chất lỏng một thể tích như nhau.</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Thỏi đồng ở trong nước chịu lực đẩy Ác si met lớn hơn vì trọng lượng riêng của nước lớn hơn trọng lượng riêng của dầu.</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C</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16: </w:t>
      </w:r>
      <w:r w:rsidRPr="00E17D5F">
        <w:rPr>
          <w:rFonts w:eastAsia="Times New Roman" w:cs="Times New Roman"/>
          <w:sz w:val="26"/>
          <w:szCs w:val="26"/>
        </w:rPr>
        <w:t>Hai thỏi chì có thể tích bằng nhau, một thỏi được nhúng vào nước, một thỏi được nhúng vào dầu. Thỏi nào chịu lực đẩy Ác si met nhỏ hơn? Vì sao?</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Thỏi chì ở trong dầu chịu lực đẩy Ác si met nhỏ hơn vì trọng lượng riêng của dầu lớn hơn trọng lượng riêng của nước.</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lastRenderedPageBreak/>
        <w:t>B. Thỏi chì ở trong dầu chịu lực đẩy Ác si met nhỏ hơn vì trọng lượng riêng của nước lớn hơn trọng lượng riêng của dầu.</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Thỏi chì ở trong nước chịu lực đẩy Ác si met nhỏ hơn vì trọng lượng riêng của nước lớn hơn trọng lượng riêng của dầu.</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Lực đẩy Ác si met tác dụng lên hai thỏi như nhau vì cả hai thỏi cùng chiếm trong chất lỏng một thể tích như nhau.</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Thỏi chì ở trong dầu chịu lực đẩy Ác-si-met nhỏ hơn vì trọng lượng riêng của nước lớn hơn trọng lượng riêng của dầu.</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B</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17: </w:t>
      </w:r>
      <w:r w:rsidRPr="00E17D5F">
        <w:rPr>
          <w:rFonts w:eastAsia="Times New Roman" w:cs="Times New Roman"/>
          <w:sz w:val="26"/>
          <w:szCs w:val="26"/>
        </w:rPr>
        <w:t>Khi ôm một tảng đá ở trong nước ta thấy nhẹ hơn khi ôm nó trong không khí. Sở dĩ như vậy là vì:</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khối lượng của tảng đá thay đổi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khối lượng của nước thay đổi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lực đẩy của nước</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lực đẩy của tảng đá</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Khi ôm một tảng đá ở trong nước ta thấy nhẹ hơn khi ôm nó trong không khí. Sở dĩ như vậy là vì lực đẩy của nước</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C</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18: </w:t>
      </w:r>
      <w:r w:rsidRPr="00E17D5F">
        <w:rPr>
          <w:rFonts w:eastAsia="Times New Roman" w:cs="Times New Roman"/>
          <w:sz w:val="26"/>
          <w:szCs w:val="26"/>
        </w:rPr>
        <w:t>1cm</w:t>
      </w:r>
      <w:r w:rsidRPr="00E17D5F">
        <w:rPr>
          <w:rFonts w:eastAsia="Times New Roman" w:cs="Times New Roman"/>
          <w:sz w:val="26"/>
          <w:szCs w:val="26"/>
          <w:vertAlign w:val="superscript"/>
        </w:rPr>
        <w:t>3</w:t>
      </w:r>
      <w:r w:rsidRPr="00E17D5F">
        <w:rPr>
          <w:rFonts w:eastAsia="Times New Roman" w:cs="Times New Roman"/>
          <w:sz w:val="26"/>
          <w:szCs w:val="26"/>
        </w:rPr>
        <w:t> nhôm (có trọng lượng riêng 27000N/m</w:t>
      </w:r>
      <w:r w:rsidRPr="00E17D5F">
        <w:rPr>
          <w:rFonts w:eastAsia="Times New Roman" w:cs="Times New Roman"/>
          <w:sz w:val="26"/>
          <w:szCs w:val="26"/>
          <w:vertAlign w:val="superscript"/>
        </w:rPr>
        <w:t>3</w:t>
      </w:r>
      <w:r w:rsidRPr="00E17D5F">
        <w:rPr>
          <w:rFonts w:eastAsia="Times New Roman" w:cs="Times New Roman"/>
          <w:sz w:val="26"/>
          <w:szCs w:val="26"/>
        </w:rPr>
        <w:t>) và 1cm</w:t>
      </w:r>
      <w:r w:rsidRPr="00E17D5F">
        <w:rPr>
          <w:rFonts w:eastAsia="Times New Roman" w:cs="Times New Roman"/>
          <w:sz w:val="26"/>
          <w:szCs w:val="26"/>
          <w:vertAlign w:val="superscript"/>
        </w:rPr>
        <w:t>3</w:t>
      </w:r>
      <w:r w:rsidRPr="00E17D5F">
        <w:rPr>
          <w:rFonts w:eastAsia="Times New Roman" w:cs="Times New Roman"/>
          <w:sz w:val="26"/>
          <w:szCs w:val="26"/>
        </w:rPr>
        <w:t> chì (trọng lượng riêng 130000N/m</w:t>
      </w:r>
      <w:r w:rsidRPr="00E17D5F">
        <w:rPr>
          <w:rFonts w:eastAsia="Times New Roman" w:cs="Times New Roman"/>
          <w:sz w:val="26"/>
          <w:szCs w:val="26"/>
          <w:vertAlign w:val="superscript"/>
        </w:rPr>
        <w:t>3</w:t>
      </w:r>
      <w:r w:rsidRPr="00E17D5F">
        <w:rPr>
          <w:rFonts w:eastAsia="Times New Roman" w:cs="Times New Roman"/>
          <w:sz w:val="26"/>
          <w:szCs w:val="26"/>
        </w:rPr>
        <w:t>) được thả vào một bể nước. Lực đẩy tác dụng lên khối nào lớn hơn?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Nhôm</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Chì</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lastRenderedPageBreak/>
        <w:t>C. Bằng nhau</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Không đủ dữ liệu kết luận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Ta có: Công thức tính lực đẩy Ác-si-mét: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=d.V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Trong đó:</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 </w:t>
      </w:r>
      <w:r w:rsidRPr="00E17D5F">
        <w:rPr>
          <w:rFonts w:eastAsia="Times New Roman" w:cs="Times New Roman"/>
          <w:sz w:val="26"/>
          <w:szCs w:val="26"/>
          <w:bdr w:val="none" w:sz="0" w:space="0" w:color="auto" w:frame="1"/>
        </w:rPr>
        <w:t>d</w:t>
      </w:r>
      <w:r w:rsidRPr="00E17D5F">
        <w:rPr>
          <w:rFonts w:eastAsia="Times New Roman" w:cs="Times New Roman"/>
          <w:sz w:val="26"/>
          <w:szCs w:val="26"/>
        </w:rPr>
        <w:t>: là trọng lượng riêng của chất lỏng </w:t>
      </w:r>
      <w:r w:rsidRPr="00E17D5F">
        <w:rPr>
          <w:rFonts w:eastAsia="Times New Roman" w:cs="Times New Roman"/>
          <w:sz w:val="26"/>
          <w:szCs w:val="26"/>
          <w:bdr w:val="none" w:sz="0" w:space="0" w:color="auto" w:frame="1"/>
        </w:rPr>
        <w:t>(N/m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 </w:t>
      </w:r>
      <w:r w:rsidRPr="00E17D5F">
        <w:rPr>
          <w:rFonts w:eastAsia="Times New Roman" w:cs="Times New Roman"/>
          <w:sz w:val="26"/>
          <w:szCs w:val="26"/>
          <w:bdr w:val="none" w:sz="0" w:space="0" w:color="auto" w:frame="1"/>
        </w:rPr>
        <w:t>V</w:t>
      </w:r>
      <w:r w:rsidRPr="00E17D5F">
        <w:rPr>
          <w:rFonts w:eastAsia="Times New Roman" w:cs="Times New Roman"/>
          <w:sz w:val="26"/>
          <w:szCs w:val="26"/>
        </w:rPr>
        <w:t>: thể tích phần chất lỏng bị vật chiếm chỗ </w:t>
      </w:r>
      <w:r w:rsidRPr="00E17D5F">
        <w:rPr>
          <w:rFonts w:eastAsia="Times New Roman" w:cs="Times New Roman"/>
          <w:sz w:val="26"/>
          <w:szCs w:val="26"/>
          <w:bdr w:val="none" w:sz="0" w:space="0" w:color="auto" w:frame="1"/>
        </w:rPr>
        <w:t>(m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Thể tích của nhôm và chì là như nhau và cùng được thả vào một bể nước nên trọng lượng riêng của chất lỏng như nhau</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=&gt; Lực đẩy tác dụng lên khối nhôm và chì là như nhau.</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C</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19: </w:t>
      </w:r>
      <w:r w:rsidRPr="00E17D5F">
        <w:rPr>
          <w:rFonts w:eastAsia="Times New Roman" w:cs="Times New Roman"/>
          <w:sz w:val="26"/>
          <w:szCs w:val="26"/>
        </w:rPr>
        <w:t>1cm</w:t>
      </w:r>
      <w:r w:rsidRPr="00E17D5F">
        <w:rPr>
          <w:rFonts w:eastAsia="Times New Roman" w:cs="Times New Roman"/>
          <w:sz w:val="26"/>
          <w:szCs w:val="26"/>
          <w:vertAlign w:val="superscript"/>
        </w:rPr>
        <w:t>3</w:t>
      </w:r>
      <w:r w:rsidRPr="00E17D5F">
        <w:rPr>
          <w:rFonts w:eastAsia="Times New Roman" w:cs="Times New Roman"/>
          <w:sz w:val="26"/>
          <w:szCs w:val="26"/>
        </w:rPr>
        <w:t> nhôm (có trọng lượng riêng 27000N/m</w:t>
      </w:r>
      <w:r w:rsidRPr="00E17D5F">
        <w:rPr>
          <w:rFonts w:eastAsia="Times New Roman" w:cs="Times New Roman"/>
          <w:sz w:val="26"/>
          <w:szCs w:val="26"/>
          <w:vertAlign w:val="superscript"/>
        </w:rPr>
        <w:t>3</w:t>
      </w:r>
      <w:r w:rsidRPr="00E17D5F">
        <w:rPr>
          <w:rFonts w:eastAsia="Times New Roman" w:cs="Times New Roman"/>
          <w:sz w:val="26"/>
          <w:szCs w:val="26"/>
        </w:rPr>
        <w:t>) và 1cm</w:t>
      </w:r>
      <w:r w:rsidRPr="00E17D5F">
        <w:rPr>
          <w:rFonts w:eastAsia="Times New Roman" w:cs="Times New Roman"/>
          <w:sz w:val="26"/>
          <w:szCs w:val="26"/>
          <w:vertAlign w:val="superscript"/>
        </w:rPr>
        <w:t>3</w:t>
      </w:r>
      <w:r w:rsidRPr="00E17D5F">
        <w:rPr>
          <w:rFonts w:eastAsia="Times New Roman" w:cs="Times New Roman"/>
          <w:sz w:val="26"/>
          <w:szCs w:val="26"/>
        </w:rPr>
        <w:t> chì (trọng lượng riêng 78500N/m</w:t>
      </w:r>
      <w:r w:rsidRPr="00E17D5F">
        <w:rPr>
          <w:rFonts w:eastAsia="Times New Roman" w:cs="Times New Roman"/>
          <w:sz w:val="26"/>
          <w:szCs w:val="26"/>
          <w:vertAlign w:val="superscript"/>
        </w:rPr>
        <w:t>3</w:t>
      </w:r>
      <w:r w:rsidRPr="00E17D5F">
        <w:rPr>
          <w:rFonts w:eastAsia="Times New Roman" w:cs="Times New Roman"/>
          <w:sz w:val="26"/>
          <w:szCs w:val="26"/>
        </w:rPr>
        <w:t>) được thả vào một bể nước. Lực đẩy tác dụng lên khối nào lớn hơn?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Nhôm</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Thép</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Bằng nhau</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Không đủ dữ liệu kết luận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Ta có: Công thức tính lực đẩy Ác-si-mét: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=d.V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Trong đó:</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 </w:t>
      </w:r>
      <w:r w:rsidRPr="00E17D5F">
        <w:rPr>
          <w:rFonts w:eastAsia="Times New Roman" w:cs="Times New Roman"/>
          <w:sz w:val="26"/>
          <w:szCs w:val="26"/>
          <w:bdr w:val="none" w:sz="0" w:space="0" w:color="auto" w:frame="1"/>
        </w:rPr>
        <w:t>d</w:t>
      </w:r>
      <w:r w:rsidRPr="00E17D5F">
        <w:rPr>
          <w:rFonts w:eastAsia="Times New Roman" w:cs="Times New Roman"/>
          <w:sz w:val="26"/>
          <w:szCs w:val="26"/>
        </w:rPr>
        <w:t>: là trọng lượng riêng của chất lỏng </w:t>
      </w:r>
      <w:r w:rsidRPr="00E17D5F">
        <w:rPr>
          <w:rFonts w:eastAsia="Times New Roman" w:cs="Times New Roman"/>
          <w:sz w:val="26"/>
          <w:szCs w:val="26"/>
          <w:bdr w:val="none" w:sz="0" w:space="0" w:color="auto" w:frame="1"/>
        </w:rPr>
        <w:t>(N/m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 </w:t>
      </w:r>
      <w:r w:rsidRPr="00E17D5F">
        <w:rPr>
          <w:rFonts w:eastAsia="Times New Roman" w:cs="Times New Roman"/>
          <w:sz w:val="26"/>
          <w:szCs w:val="26"/>
          <w:bdr w:val="none" w:sz="0" w:space="0" w:color="auto" w:frame="1"/>
        </w:rPr>
        <w:t>V</w:t>
      </w:r>
      <w:r w:rsidRPr="00E17D5F">
        <w:rPr>
          <w:rFonts w:eastAsia="Times New Roman" w:cs="Times New Roman"/>
          <w:sz w:val="26"/>
          <w:szCs w:val="26"/>
        </w:rPr>
        <w:t>: thể tích phần chất lỏng bị vật chiếm chỗ </w:t>
      </w:r>
      <w:r w:rsidRPr="00E17D5F">
        <w:rPr>
          <w:rFonts w:eastAsia="Times New Roman" w:cs="Times New Roman"/>
          <w:sz w:val="26"/>
          <w:szCs w:val="26"/>
          <w:bdr w:val="none" w:sz="0" w:space="0" w:color="auto" w:frame="1"/>
        </w:rPr>
        <w:t>(m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lastRenderedPageBreak/>
        <w:t>Thể tích của nhôm và thép là như nhau và cùng được thả vào một bể nước nên trọng lượng riêng của chất lỏng như nhau</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=&gt; Lực đẩy tác dụng lên khối nhôm và thép là như nhau.</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C</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20: </w:t>
      </w:r>
      <w:r w:rsidRPr="00E17D5F">
        <w:rPr>
          <w:rFonts w:eastAsia="Times New Roman" w:cs="Times New Roman"/>
          <w:sz w:val="26"/>
          <w:szCs w:val="26"/>
        </w:rPr>
        <w:t>1kg nhôm (có trọng lượng riêng 27000N/m</w:t>
      </w:r>
      <w:r w:rsidRPr="00E17D5F">
        <w:rPr>
          <w:rFonts w:eastAsia="Times New Roman" w:cs="Times New Roman"/>
          <w:sz w:val="26"/>
          <w:szCs w:val="26"/>
          <w:vertAlign w:val="superscript"/>
        </w:rPr>
        <w:t>3</w:t>
      </w:r>
      <w:r w:rsidRPr="00E17D5F">
        <w:rPr>
          <w:rFonts w:eastAsia="Times New Roman" w:cs="Times New Roman"/>
          <w:sz w:val="26"/>
          <w:szCs w:val="26"/>
        </w:rPr>
        <w:t>) và 1kg chì (trọng lượng riêng 130000N/m</w:t>
      </w:r>
      <w:r w:rsidRPr="00E17D5F">
        <w:rPr>
          <w:rFonts w:eastAsia="Times New Roman" w:cs="Times New Roman"/>
          <w:sz w:val="26"/>
          <w:szCs w:val="26"/>
          <w:vertAlign w:val="superscript"/>
        </w:rPr>
        <w:t>3</w:t>
      </w:r>
      <w:r w:rsidRPr="00E17D5F">
        <w:rPr>
          <w:rFonts w:eastAsia="Times New Roman" w:cs="Times New Roman"/>
          <w:sz w:val="26"/>
          <w:szCs w:val="26"/>
        </w:rPr>
        <w:t>) được thả vào một bể nước. Lực đẩy tác dụng lên khối nào lớn hơn?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Nhôm</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Chì</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Bằng nhau</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Không đủ dữ liệu kết luận.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Ta có: Công thức tính lực đẩy Ác-si-mét: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=d.V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Trong đó:</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 </w:t>
      </w:r>
      <w:r w:rsidRPr="00E17D5F">
        <w:rPr>
          <w:rFonts w:eastAsia="Times New Roman" w:cs="Times New Roman"/>
          <w:sz w:val="26"/>
          <w:szCs w:val="26"/>
          <w:bdr w:val="none" w:sz="0" w:space="0" w:color="auto" w:frame="1"/>
        </w:rPr>
        <w:t>d</w:t>
      </w:r>
      <w:r w:rsidRPr="00E17D5F">
        <w:rPr>
          <w:rFonts w:eastAsia="Times New Roman" w:cs="Times New Roman"/>
          <w:sz w:val="26"/>
          <w:szCs w:val="26"/>
        </w:rPr>
        <w:t>: là trọng lượng riêng của chất lỏng </w:t>
      </w:r>
      <w:r w:rsidRPr="00E17D5F">
        <w:rPr>
          <w:rFonts w:eastAsia="Times New Roman" w:cs="Times New Roman"/>
          <w:sz w:val="26"/>
          <w:szCs w:val="26"/>
          <w:bdr w:val="none" w:sz="0" w:space="0" w:color="auto" w:frame="1"/>
        </w:rPr>
        <w:t>(N/m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 </w:t>
      </w:r>
      <w:r w:rsidRPr="00E17D5F">
        <w:rPr>
          <w:rFonts w:eastAsia="Times New Roman" w:cs="Times New Roman"/>
          <w:sz w:val="26"/>
          <w:szCs w:val="26"/>
          <w:bdr w:val="none" w:sz="0" w:space="0" w:color="auto" w:frame="1"/>
        </w:rPr>
        <w:t>V</w:t>
      </w:r>
      <w:r w:rsidRPr="00E17D5F">
        <w:rPr>
          <w:rFonts w:eastAsia="Times New Roman" w:cs="Times New Roman"/>
          <w:sz w:val="26"/>
          <w:szCs w:val="26"/>
        </w:rPr>
        <w:t>: thể tích phần chất lỏng bị vật chiếm chỗ </w:t>
      </w:r>
      <w:r w:rsidRPr="00E17D5F">
        <w:rPr>
          <w:rFonts w:eastAsia="Times New Roman" w:cs="Times New Roman"/>
          <w:sz w:val="26"/>
          <w:szCs w:val="26"/>
          <w:bdr w:val="none" w:sz="0" w:space="0" w:color="auto" w:frame="1"/>
        </w:rPr>
        <w:t>(m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Từ đầu bài, ta có trọng lượng riêng của chì lớn hơn trọng lượng riêng của nhôm =&gt; cùng </w:t>
      </w:r>
      <w:r w:rsidRPr="00E17D5F">
        <w:rPr>
          <w:rFonts w:eastAsia="Times New Roman" w:cs="Times New Roman"/>
          <w:sz w:val="26"/>
          <w:szCs w:val="26"/>
          <w:bdr w:val="none" w:sz="0" w:space="0" w:color="auto" w:frame="1"/>
        </w:rPr>
        <w:t>1kg</w:t>
      </w:r>
      <w:r w:rsidRPr="00E17D5F">
        <w:rPr>
          <w:rFonts w:eastAsia="Times New Roman" w:cs="Times New Roman"/>
          <w:sz w:val="26"/>
          <w:szCs w:val="26"/>
        </w:rPr>
        <w:t> thì thể tích của chì sẽ nhỏ hơn thể tích của nhôm</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=&gt; Thể tích của nhôm lớn hơn của chì =&gt; lực đẩy Acsimét của nhôm lớn hơn của chì</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A</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21: </w:t>
      </w:r>
      <w:r w:rsidRPr="00E17D5F">
        <w:rPr>
          <w:rFonts w:eastAsia="Times New Roman" w:cs="Times New Roman"/>
          <w:sz w:val="26"/>
          <w:szCs w:val="26"/>
        </w:rPr>
        <w:t>1kg nhôm (có trọng lượng riêng 27000N/m</w:t>
      </w:r>
      <w:r w:rsidRPr="00E17D5F">
        <w:rPr>
          <w:rFonts w:eastAsia="Times New Roman" w:cs="Times New Roman"/>
          <w:sz w:val="26"/>
          <w:szCs w:val="26"/>
          <w:vertAlign w:val="superscript"/>
        </w:rPr>
        <w:t>3</w:t>
      </w:r>
      <w:r w:rsidRPr="00E17D5F">
        <w:rPr>
          <w:rFonts w:eastAsia="Times New Roman" w:cs="Times New Roman"/>
          <w:sz w:val="26"/>
          <w:szCs w:val="26"/>
        </w:rPr>
        <w:t>) và 1 kg đồng (trọng lượng riêng 89000N/m</w:t>
      </w:r>
      <w:r w:rsidRPr="00E17D5F">
        <w:rPr>
          <w:rFonts w:eastAsia="Times New Roman" w:cs="Times New Roman"/>
          <w:sz w:val="26"/>
          <w:szCs w:val="26"/>
          <w:vertAlign w:val="superscript"/>
        </w:rPr>
        <w:t>3</w:t>
      </w:r>
      <w:r w:rsidRPr="00E17D5F">
        <w:rPr>
          <w:rFonts w:eastAsia="Times New Roman" w:cs="Times New Roman"/>
          <w:sz w:val="26"/>
          <w:szCs w:val="26"/>
        </w:rPr>
        <w:t>) được thả vào một bể nước. Lực đẩy tác dụng lên khối nào lớn hơn?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Nhôm</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Đồng</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lastRenderedPageBreak/>
        <w:t>C. Bằng nhau</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Không đủ dữ liệu kết luận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Ta có: Công thức tính lực đẩy Ác-si-mét: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=d.V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Trong đó:</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 </w:t>
      </w:r>
      <w:r w:rsidRPr="00E17D5F">
        <w:rPr>
          <w:rFonts w:eastAsia="Times New Roman" w:cs="Times New Roman"/>
          <w:sz w:val="26"/>
          <w:szCs w:val="26"/>
          <w:bdr w:val="none" w:sz="0" w:space="0" w:color="auto" w:frame="1"/>
        </w:rPr>
        <w:t>d</w:t>
      </w:r>
      <w:r w:rsidRPr="00E17D5F">
        <w:rPr>
          <w:rFonts w:eastAsia="Times New Roman" w:cs="Times New Roman"/>
          <w:sz w:val="26"/>
          <w:szCs w:val="26"/>
        </w:rPr>
        <w:t>: là trọng lượng riêng của chất lỏng </w:t>
      </w:r>
      <w:r w:rsidRPr="00E17D5F">
        <w:rPr>
          <w:rFonts w:eastAsia="Times New Roman" w:cs="Times New Roman"/>
          <w:sz w:val="26"/>
          <w:szCs w:val="26"/>
          <w:bdr w:val="none" w:sz="0" w:space="0" w:color="auto" w:frame="1"/>
        </w:rPr>
        <w:t>(N/m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 </w:t>
      </w:r>
      <w:r w:rsidRPr="00E17D5F">
        <w:rPr>
          <w:rFonts w:eastAsia="Times New Roman" w:cs="Times New Roman"/>
          <w:sz w:val="26"/>
          <w:szCs w:val="26"/>
          <w:bdr w:val="none" w:sz="0" w:space="0" w:color="auto" w:frame="1"/>
        </w:rPr>
        <w:t>V</w:t>
      </w:r>
      <w:r w:rsidRPr="00E17D5F">
        <w:rPr>
          <w:rFonts w:eastAsia="Times New Roman" w:cs="Times New Roman"/>
          <w:sz w:val="26"/>
          <w:szCs w:val="26"/>
        </w:rPr>
        <w:t>: thể tích phần chất lỏng bị vật chiếm chỗ </w:t>
      </w:r>
      <w:r w:rsidRPr="00E17D5F">
        <w:rPr>
          <w:rFonts w:eastAsia="Times New Roman" w:cs="Times New Roman"/>
          <w:sz w:val="26"/>
          <w:szCs w:val="26"/>
          <w:bdr w:val="none" w:sz="0" w:space="0" w:color="auto" w:frame="1"/>
        </w:rPr>
        <w:t>(m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Từ đầu bài, ta có trọng lượng riêng của đồng lớn hơn trọng lượng riêng của nhôm =&gt; cùng </w:t>
      </w:r>
      <w:r w:rsidRPr="00E17D5F">
        <w:rPr>
          <w:rFonts w:eastAsia="Times New Roman" w:cs="Times New Roman"/>
          <w:sz w:val="26"/>
          <w:szCs w:val="26"/>
          <w:bdr w:val="none" w:sz="0" w:space="0" w:color="auto" w:frame="1"/>
        </w:rPr>
        <w:t>1kg</w:t>
      </w:r>
      <w:r w:rsidRPr="00E17D5F">
        <w:rPr>
          <w:rFonts w:eastAsia="Times New Roman" w:cs="Times New Roman"/>
          <w:sz w:val="26"/>
          <w:szCs w:val="26"/>
        </w:rPr>
        <w:t> thì thể tích của đồng sẽ nhỏ hơn thể tích của nhôm</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=&gt; Thể tích của nhôm lớn hơn của đồng =&gt; lực đẩy Acsimét của nhôm lớn hơn của đồng.</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A</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22: </w:t>
      </w:r>
      <w:r w:rsidRPr="00E17D5F">
        <w:rPr>
          <w:rFonts w:eastAsia="Times New Roman" w:cs="Times New Roman"/>
          <w:sz w:val="26"/>
          <w:szCs w:val="26"/>
        </w:rPr>
        <w:t>Ta biết công thức tính lực đẩy Acsimet là F</w:t>
      </w:r>
      <w:r w:rsidRPr="00E17D5F">
        <w:rPr>
          <w:rFonts w:eastAsia="Times New Roman" w:cs="Times New Roman"/>
          <w:sz w:val="26"/>
          <w:szCs w:val="26"/>
          <w:vertAlign w:val="subscript"/>
        </w:rPr>
        <w:t>A</w:t>
      </w:r>
      <w:r w:rsidRPr="00E17D5F">
        <w:rPr>
          <w:rFonts w:eastAsia="Times New Roman" w:cs="Times New Roman"/>
          <w:sz w:val="26"/>
          <w:szCs w:val="26"/>
        </w:rPr>
        <w:t> = d. V. Ở hình vẽ bên thì V là thể tích nào?</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w:t>
      </w:r>
      <w:r w:rsidRPr="00E17D5F">
        <w:rPr>
          <w:rFonts w:eastAsia="Times New Roman" w:cs="Times New Roman"/>
          <w:noProof/>
          <w:sz w:val="26"/>
          <w:szCs w:val="26"/>
        </w:rPr>
        <w:drawing>
          <wp:inline distT="0" distB="0" distL="0" distR="0" wp14:anchorId="3891BE3C" wp14:editId="4A3BC642">
            <wp:extent cx="1755775" cy="819150"/>
            <wp:effectExtent l="0" t="0" r="0" b="0"/>
            <wp:docPr id="78" name="Picture 78" descr="Trắc nghiệm Vật Lí 8 Bài 10 có đáp án năm 2021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Trắc nghiệm Vật Lí 8 Bài 10 có đáp án năm 2021 mới nhấ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5775" cy="819150"/>
                    </a:xfrm>
                    <a:prstGeom prst="rect">
                      <a:avLst/>
                    </a:prstGeom>
                    <a:noFill/>
                    <a:ln>
                      <a:noFill/>
                    </a:ln>
                  </pic:spPr>
                </pic:pic>
              </a:graphicData>
            </a:graphic>
          </wp:inline>
        </w:drawing>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Thể tích toàn bộ vật</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Thể tích chất lỏng</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Thể tích phần chìm của vật</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Thể tích phần nổi của vật</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Ta có: Công thức tính lực đẩy Ác-si-mét: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=d.V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lastRenderedPageBreak/>
        <w:t>Trong đó:</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 </w:t>
      </w:r>
      <w:r w:rsidRPr="00E17D5F">
        <w:rPr>
          <w:rFonts w:eastAsia="Times New Roman" w:cs="Times New Roman"/>
          <w:sz w:val="26"/>
          <w:szCs w:val="26"/>
          <w:bdr w:val="none" w:sz="0" w:space="0" w:color="auto" w:frame="1"/>
        </w:rPr>
        <w:t>d</w:t>
      </w:r>
      <w:r w:rsidRPr="00E17D5F">
        <w:rPr>
          <w:rFonts w:eastAsia="Times New Roman" w:cs="Times New Roman"/>
          <w:sz w:val="26"/>
          <w:szCs w:val="26"/>
        </w:rPr>
        <w:t>: là trọng lượng riêng của chất lỏng </w:t>
      </w:r>
      <w:r w:rsidRPr="00E17D5F">
        <w:rPr>
          <w:rFonts w:eastAsia="Times New Roman" w:cs="Times New Roman"/>
          <w:sz w:val="26"/>
          <w:szCs w:val="26"/>
          <w:bdr w:val="none" w:sz="0" w:space="0" w:color="auto" w:frame="1"/>
        </w:rPr>
        <w:t>(N/m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 </w:t>
      </w:r>
      <w:r w:rsidRPr="00E17D5F">
        <w:rPr>
          <w:rFonts w:eastAsia="Times New Roman" w:cs="Times New Roman"/>
          <w:sz w:val="26"/>
          <w:szCs w:val="26"/>
          <w:bdr w:val="none" w:sz="0" w:space="0" w:color="auto" w:frame="1"/>
        </w:rPr>
        <w:t>V</w:t>
      </w:r>
      <w:r w:rsidRPr="00E17D5F">
        <w:rPr>
          <w:rFonts w:eastAsia="Times New Roman" w:cs="Times New Roman"/>
          <w:sz w:val="26"/>
          <w:szCs w:val="26"/>
        </w:rPr>
        <w:t>: thể tích phần chất lỏng bị vật chiếm chỗ </w:t>
      </w:r>
      <w:r w:rsidRPr="00E17D5F">
        <w:rPr>
          <w:rFonts w:eastAsia="Times New Roman" w:cs="Times New Roman"/>
          <w:sz w:val="26"/>
          <w:szCs w:val="26"/>
          <w:bdr w:val="none" w:sz="0" w:space="0" w:color="auto" w:frame="1"/>
        </w:rPr>
        <w:t>(m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=&gt; V là thể tích của phần chìm của vật</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C</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23: </w:t>
      </w:r>
      <w:r w:rsidRPr="00E17D5F">
        <w:rPr>
          <w:rFonts w:eastAsia="Times New Roman" w:cs="Times New Roman"/>
          <w:sz w:val="26"/>
          <w:szCs w:val="26"/>
        </w:rPr>
        <w:t>Trong công thức lực đẩy Acsimet F</w:t>
      </w:r>
      <w:r w:rsidRPr="00E17D5F">
        <w:rPr>
          <w:rFonts w:eastAsia="Times New Roman" w:cs="Times New Roman"/>
          <w:sz w:val="26"/>
          <w:szCs w:val="26"/>
          <w:vertAlign w:val="subscript"/>
        </w:rPr>
        <w:t>A</w:t>
      </w:r>
      <w:r w:rsidRPr="00E17D5F">
        <w:rPr>
          <w:rFonts w:eastAsia="Times New Roman" w:cs="Times New Roman"/>
          <w:sz w:val="26"/>
          <w:szCs w:val="26"/>
        </w:rPr>
        <w:t> = d. V. Các đại lượng d, V là gì? Hãy chọn câu đúng</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d là trọng lượng riêng của vật, V là thể tích của vật.</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d là trọng lượng riêng của chất lỏng, V là thể tích của vật.</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d là trọng lượng riêng của chất lỏng, V là thể tích phần chất lỏng bị vật chiếm chỗ.</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Một câu trả lời khác.</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Công thức tính lực đẩy Ác-si-mét: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=d.V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trong đó:</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 </w:t>
      </w:r>
      <w:r w:rsidRPr="00E17D5F">
        <w:rPr>
          <w:rFonts w:eastAsia="Times New Roman" w:cs="Times New Roman"/>
          <w:sz w:val="26"/>
          <w:szCs w:val="26"/>
          <w:bdr w:val="none" w:sz="0" w:space="0" w:color="auto" w:frame="1"/>
        </w:rPr>
        <w:t>d</w:t>
      </w:r>
      <w:r w:rsidRPr="00E17D5F">
        <w:rPr>
          <w:rFonts w:eastAsia="Times New Roman" w:cs="Times New Roman"/>
          <w:sz w:val="26"/>
          <w:szCs w:val="26"/>
        </w:rPr>
        <w:t>: là trọng lượng riêng của chất lỏng </w:t>
      </w:r>
      <w:r w:rsidRPr="00E17D5F">
        <w:rPr>
          <w:rFonts w:eastAsia="Times New Roman" w:cs="Times New Roman"/>
          <w:sz w:val="26"/>
          <w:szCs w:val="26"/>
          <w:bdr w:val="none" w:sz="0" w:space="0" w:color="auto" w:frame="1"/>
        </w:rPr>
        <w:t>(N/m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 </w:t>
      </w:r>
      <w:r w:rsidRPr="00E17D5F">
        <w:rPr>
          <w:rFonts w:eastAsia="Times New Roman" w:cs="Times New Roman"/>
          <w:sz w:val="26"/>
          <w:szCs w:val="26"/>
          <w:bdr w:val="none" w:sz="0" w:space="0" w:color="auto" w:frame="1"/>
        </w:rPr>
        <w:t>V</w:t>
      </w:r>
      <w:r w:rsidRPr="00E17D5F">
        <w:rPr>
          <w:rFonts w:eastAsia="Times New Roman" w:cs="Times New Roman"/>
          <w:sz w:val="26"/>
          <w:szCs w:val="26"/>
        </w:rPr>
        <w:t>: thể tích phần chất lỏng bị vật chiếm chỗ </w:t>
      </w:r>
      <w:r w:rsidRPr="00E17D5F">
        <w:rPr>
          <w:rFonts w:eastAsia="Times New Roman" w:cs="Times New Roman"/>
          <w:sz w:val="26"/>
          <w:szCs w:val="26"/>
          <w:bdr w:val="none" w:sz="0" w:space="0" w:color="auto" w:frame="1"/>
        </w:rPr>
        <w:t>(m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C</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24: </w:t>
      </w:r>
      <w:r w:rsidRPr="00E17D5F">
        <w:rPr>
          <w:rFonts w:eastAsia="Times New Roman" w:cs="Times New Roman"/>
          <w:sz w:val="26"/>
          <w:szCs w:val="26"/>
        </w:rPr>
        <w:t>Một quả cầu bằng sắt treo vào 1 lực kế ở ngoài không khí lực kế chỉ 1,7N. Nhúng chìm quả cầu vào nước thì lực kế chỉ 1,2N. Lực đẩy Acsimet có độ lớn là:</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w:t>
      </w:r>
      <w:r w:rsidRPr="00E17D5F">
        <w:rPr>
          <w:rFonts w:eastAsia="Times New Roman" w:cs="Times New Roman"/>
          <w:sz w:val="26"/>
          <w:szCs w:val="26"/>
          <w:bdr w:val="none" w:sz="0" w:space="0" w:color="auto" w:frame="1"/>
        </w:rPr>
        <w:t>1,7N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w:t>
      </w:r>
      <w:r w:rsidRPr="00E17D5F">
        <w:rPr>
          <w:rFonts w:eastAsia="Times New Roman" w:cs="Times New Roman"/>
          <w:sz w:val="26"/>
          <w:szCs w:val="26"/>
          <w:bdr w:val="none" w:sz="0" w:space="0" w:color="auto" w:frame="1"/>
        </w:rPr>
        <w:t>1,2N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w:t>
      </w:r>
      <w:r w:rsidRPr="00E17D5F">
        <w:rPr>
          <w:rFonts w:eastAsia="Times New Roman" w:cs="Times New Roman"/>
          <w:sz w:val="26"/>
          <w:szCs w:val="26"/>
          <w:bdr w:val="none" w:sz="0" w:space="0" w:color="auto" w:frame="1"/>
        </w:rPr>
        <w:t>2,9N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lastRenderedPageBreak/>
        <w:t>D. </w:t>
      </w:r>
      <w:r w:rsidRPr="00E17D5F">
        <w:rPr>
          <w:rFonts w:eastAsia="Times New Roman" w:cs="Times New Roman"/>
          <w:sz w:val="26"/>
          <w:szCs w:val="26"/>
          <w:bdr w:val="none" w:sz="0" w:space="0" w:color="auto" w:frame="1"/>
        </w:rPr>
        <w:t>0,5N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Khi treo quả cầu sắt ở ngoài không khí, số chỉ lực kế chính là trọng lực của vật: </w:t>
      </w:r>
      <w:r w:rsidRPr="00E17D5F">
        <w:rPr>
          <w:rFonts w:eastAsia="Times New Roman" w:cs="Times New Roman"/>
          <w:sz w:val="26"/>
          <w:szCs w:val="26"/>
          <w:bdr w:val="none" w:sz="0" w:space="0" w:color="auto" w:frame="1"/>
        </w:rPr>
        <w:t>P = 1,7N</w:t>
      </w:r>
      <w:r w:rsidRPr="00E17D5F">
        <w:rPr>
          <w:rFonts w:eastAsia="Times New Roman" w:cs="Times New Roman"/>
          <w:sz w:val="26"/>
          <w:szCs w:val="26"/>
        </w:rPr>
        <w:t>  (1)</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Khi nhúng chìm quả cầu vào nước thì:</w:t>
      </w:r>
    </w:p>
    <w:p w:rsidR="00E17D5F" w:rsidRPr="00E17D5F" w:rsidRDefault="00E17D5F" w:rsidP="00E17D5F">
      <w:pPr>
        <w:spacing w:after="240" w:line="360" w:lineRule="atLeast"/>
        <w:ind w:right="48" w:firstLine="0"/>
        <w:rPr>
          <w:rFonts w:eastAsia="Times New Roman" w:cs="Times New Roman"/>
          <w:sz w:val="26"/>
          <w:szCs w:val="26"/>
        </w:rPr>
      </w:pPr>
      <w:r w:rsidRPr="00E17D5F">
        <w:rPr>
          <w:rFonts w:eastAsia="Times New Roman" w:cs="Times New Roman"/>
          <w:noProof/>
          <w:sz w:val="26"/>
          <w:szCs w:val="26"/>
        </w:rPr>
        <w:drawing>
          <wp:inline distT="0" distB="0" distL="0" distR="0" wp14:anchorId="7231B03C" wp14:editId="7742DAF7">
            <wp:extent cx="1836420" cy="1668145"/>
            <wp:effectExtent l="0" t="0" r="0" b="8255"/>
            <wp:docPr id="77" name="Picture 77" descr="Trắc nghiệm Vật Lí 8 Bài 10 có đáp án năm 2021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Trắc nghiệm Vật Lí 8 Bài 10 có đáp án năm 2021 mới nhấ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6420" cy="1668145"/>
                    </a:xfrm>
                    <a:prstGeom prst="rect">
                      <a:avLst/>
                    </a:prstGeom>
                    <a:noFill/>
                    <a:ln>
                      <a:noFill/>
                    </a:ln>
                  </pic:spPr>
                </pic:pic>
              </a:graphicData>
            </a:graphic>
          </wp:inline>
        </w:drawing>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Quả cầu chịu tác dụng của hai lực là lực đẩy Acsimét và trọng lực,</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Số chỉ của lực kế khi đó: </w:t>
      </w:r>
      <w:r w:rsidRPr="00E17D5F">
        <w:rPr>
          <w:rFonts w:eastAsia="Times New Roman" w:cs="Times New Roman"/>
          <w:sz w:val="26"/>
          <w:szCs w:val="26"/>
          <w:bdr w:val="none" w:sz="0" w:space="0" w:color="auto" w:frame="1"/>
        </w:rPr>
        <w:t>F = P – 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 = 1,2N</w:t>
      </w:r>
      <w:r w:rsidRPr="00E17D5F">
        <w:rPr>
          <w:rFonts w:eastAsia="Times New Roman" w:cs="Times New Roman"/>
          <w:sz w:val="26"/>
          <w:szCs w:val="26"/>
        </w:rPr>
        <w:t>  (2)</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Từ (1) và (2), ta suy ra: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 = 1,7 − 1,2 = 0,5N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D</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25: </w:t>
      </w:r>
      <w:r w:rsidRPr="00E17D5F">
        <w:rPr>
          <w:rFonts w:eastAsia="Times New Roman" w:cs="Times New Roman"/>
          <w:sz w:val="26"/>
          <w:szCs w:val="26"/>
        </w:rPr>
        <w:t>Một quả cầu bằng sắt treo vào 1 lực kế ở ngoài không khí lực kế chỉ 2N. Nhúng chìm quả cầu vào nước thì lực kế chỉ 1,6N. Lực đẩy Acsimet có độ lớn là:</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1,7N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1,2N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2,9N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0,4N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Khi treo quả cầu sắt ở ngoài không khí, số chỉ lực kế chính là trọng lực của vật: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bdr w:val="none" w:sz="0" w:space="0" w:color="auto" w:frame="1"/>
        </w:rPr>
        <w:t>P = 2N</w:t>
      </w:r>
      <w:r w:rsidRPr="00E17D5F">
        <w:rPr>
          <w:rFonts w:eastAsia="Times New Roman" w:cs="Times New Roman"/>
          <w:sz w:val="26"/>
          <w:szCs w:val="26"/>
        </w:rPr>
        <w:t>  (1)</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lastRenderedPageBreak/>
        <w:t>+ Khi nhúng chìm quả cầu vào nước thì:</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Quả cầu chịu tác dụng của hai lực là lực đẩy Acsimét và trọng lực,</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Số chỉ của lực kế khi đó: </w:t>
      </w:r>
      <w:r w:rsidRPr="00E17D5F">
        <w:rPr>
          <w:rFonts w:eastAsia="Times New Roman" w:cs="Times New Roman"/>
          <w:sz w:val="26"/>
          <w:szCs w:val="26"/>
          <w:bdr w:val="none" w:sz="0" w:space="0" w:color="auto" w:frame="1"/>
        </w:rPr>
        <w:t>F  = P – 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 = 1,6N</w:t>
      </w:r>
      <w:r w:rsidRPr="00E17D5F">
        <w:rPr>
          <w:rFonts w:eastAsia="Times New Roman" w:cs="Times New Roman"/>
          <w:sz w:val="26"/>
          <w:szCs w:val="26"/>
        </w:rPr>
        <w:t>  (2)</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Từ (1) và (2), ta suy ra: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 = 2 − 1,6 = 0,4N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D</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26: </w:t>
      </w:r>
      <w:r w:rsidRPr="00E17D5F">
        <w:rPr>
          <w:rFonts w:eastAsia="Times New Roman" w:cs="Times New Roman"/>
          <w:sz w:val="26"/>
          <w:szCs w:val="26"/>
        </w:rPr>
        <w:t>Ba quả cầu có cùng thể tích, quả cầu 1 làm bằng nhôm, quả cầu 2 làm bằng đồng, quả cầu 3 làm bằng sắt. Nhúng chìm cả 3 quả cầu vào trong nước. So sánh lực đẩy Acsimet tác dụng lên mỗi quả cầu ta thấy.</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1A</w:t>
      </w:r>
      <w:r w:rsidRPr="00E17D5F">
        <w:rPr>
          <w:rFonts w:eastAsia="Times New Roman" w:cs="Times New Roman"/>
          <w:sz w:val="26"/>
          <w:szCs w:val="26"/>
          <w:bdr w:val="none" w:sz="0" w:space="0" w:color="auto" w:frame="1"/>
        </w:rPr>
        <w:t> &gt; F</w:t>
      </w:r>
      <w:r w:rsidRPr="00E17D5F">
        <w:rPr>
          <w:rFonts w:eastAsia="Times New Roman" w:cs="Times New Roman"/>
          <w:sz w:val="26"/>
          <w:szCs w:val="26"/>
          <w:bdr w:val="none" w:sz="0" w:space="0" w:color="auto" w:frame="1"/>
          <w:vertAlign w:val="subscript"/>
        </w:rPr>
        <w:t>2A</w:t>
      </w:r>
      <w:r w:rsidRPr="00E17D5F">
        <w:rPr>
          <w:rFonts w:eastAsia="Times New Roman" w:cs="Times New Roman"/>
          <w:sz w:val="26"/>
          <w:szCs w:val="26"/>
          <w:bdr w:val="none" w:sz="0" w:space="0" w:color="auto" w:frame="1"/>
        </w:rPr>
        <w:t> &gt; F</w:t>
      </w:r>
      <w:r w:rsidRPr="00E17D5F">
        <w:rPr>
          <w:rFonts w:eastAsia="Times New Roman" w:cs="Times New Roman"/>
          <w:sz w:val="26"/>
          <w:szCs w:val="26"/>
          <w:bdr w:val="none" w:sz="0" w:space="0" w:color="auto" w:frame="1"/>
          <w:vertAlign w:val="subscript"/>
        </w:rPr>
        <w:t>3A</w:t>
      </w:r>
      <w:r w:rsidRPr="00E17D5F">
        <w:rPr>
          <w:rFonts w:eastAsia="Times New Roman" w:cs="Times New Roman"/>
          <w:sz w:val="26"/>
          <w:szCs w:val="26"/>
          <w:bdr w:val="none" w:sz="0" w:space="0" w:color="auto" w:frame="1"/>
        </w:rPr>
        <w:t>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1A</w:t>
      </w:r>
      <w:r w:rsidRPr="00E17D5F">
        <w:rPr>
          <w:rFonts w:eastAsia="Times New Roman" w:cs="Times New Roman"/>
          <w:sz w:val="26"/>
          <w:szCs w:val="26"/>
          <w:bdr w:val="none" w:sz="0" w:space="0" w:color="auto" w:frame="1"/>
        </w:rPr>
        <w:t> = F</w:t>
      </w:r>
      <w:r w:rsidRPr="00E17D5F">
        <w:rPr>
          <w:rFonts w:eastAsia="Times New Roman" w:cs="Times New Roman"/>
          <w:sz w:val="26"/>
          <w:szCs w:val="26"/>
          <w:bdr w:val="none" w:sz="0" w:space="0" w:color="auto" w:frame="1"/>
          <w:vertAlign w:val="subscript"/>
        </w:rPr>
        <w:t>2A</w:t>
      </w:r>
      <w:r w:rsidRPr="00E17D5F">
        <w:rPr>
          <w:rFonts w:eastAsia="Times New Roman" w:cs="Times New Roman"/>
          <w:sz w:val="26"/>
          <w:szCs w:val="26"/>
          <w:bdr w:val="none" w:sz="0" w:space="0" w:color="auto" w:frame="1"/>
        </w:rPr>
        <w:t> = F</w:t>
      </w:r>
      <w:r w:rsidRPr="00E17D5F">
        <w:rPr>
          <w:rFonts w:eastAsia="Times New Roman" w:cs="Times New Roman"/>
          <w:sz w:val="26"/>
          <w:szCs w:val="26"/>
          <w:bdr w:val="none" w:sz="0" w:space="0" w:color="auto" w:frame="1"/>
          <w:vertAlign w:val="subscript"/>
        </w:rPr>
        <w:t>3A</w:t>
      </w:r>
      <w:r w:rsidRPr="00E17D5F">
        <w:rPr>
          <w:rFonts w:eastAsia="Times New Roman" w:cs="Times New Roman"/>
          <w:sz w:val="26"/>
          <w:szCs w:val="26"/>
          <w:bdr w:val="none" w:sz="0" w:space="0" w:color="auto" w:frame="1"/>
        </w:rPr>
        <w:t>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3A</w:t>
      </w:r>
      <w:r w:rsidRPr="00E17D5F">
        <w:rPr>
          <w:rFonts w:eastAsia="Times New Roman" w:cs="Times New Roman"/>
          <w:sz w:val="26"/>
          <w:szCs w:val="26"/>
          <w:bdr w:val="none" w:sz="0" w:space="0" w:color="auto" w:frame="1"/>
        </w:rPr>
        <w:t> &gt; F</w:t>
      </w:r>
      <w:r w:rsidRPr="00E17D5F">
        <w:rPr>
          <w:rFonts w:eastAsia="Times New Roman" w:cs="Times New Roman"/>
          <w:sz w:val="26"/>
          <w:szCs w:val="26"/>
          <w:bdr w:val="none" w:sz="0" w:space="0" w:color="auto" w:frame="1"/>
          <w:vertAlign w:val="subscript"/>
        </w:rPr>
        <w:t>2A</w:t>
      </w:r>
      <w:r w:rsidRPr="00E17D5F">
        <w:rPr>
          <w:rFonts w:eastAsia="Times New Roman" w:cs="Times New Roman"/>
          <w:sz w:val="26"/>
          <w:szCs w:val="26"/>
          <w:bdr w:val="none" w:sz="0" w:space="0" w:color="auto" w:frame="1"/>
        </w:rPr>
        <w:t> &gt; F</w:t>
      </w:r>
      <w:r w:rsidRPr="00E17D5F">
        <w:rPr>
          <w:rFonts w:eastAsia="Times New Roman" w:cs="Times New Roman"/>
          <w:sz w:val="26"/>
          <w:szCs w:val="26"/>
          <w:bdr w:val="none" w:sz="0" w:space="0" w:color="auto" w:frame="1"/>
          <w:vertAlign w:val="subscript"/>
        </w:rPr>
        <w:t>1A</w:t>
      </w:r>
      <w:r w:rsidRPr="00E17D5F">
        <w:rPr>
          <w:rFonts w:eastAsia="Times New Roman" w:cs="Times New Roman"/>
          <w:sz w:val="26"/>
          <w:szCs w:val="26"/>
          <w:bdr w:val="none" w:sz="0" w:space="0" w:color="auto" w:frame="1"/>
        </w:rPr>
        <w:t>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2A</w:t>
      </w:r>
      <w:r w:rsidRPr="00E17D5F">
        <w:rPr>
          <w:rFonts w:eastAsia="Times New Roman" w:cs="Times New Roman"/>
          <w:sz w:val="26"/>
          <w:szCs w:val="26"/>
          <w:bdr w:val="none" w:sz="0" w:space="0" w:color="auto" w:frame="1"/>
        </w:rPr>
        <w:t> &gt; F</w:t>
      </w:r>
      <w:r w:rsidRPr="00E17D5F">
        <w:rPr>
          <w:rFonts w:eastAsia="Times New Roman" w:cs="Times New Roman"/>
          <w:sz w:val="26"/>
          <w:szCs w:val="26"/>
          <w:bdr w:val="none" w:sz="0" w:space="0" w:color="auto" w:frame="1"/>
          <w:vertAlign w:val="subscript"/>
        </w:rPr>
        <w:t>3A</w:t>
      </w:r>
      <w:r w:rsidRPr="00E17D5F">
        <w:rPr>
          <w:rFonts w:eastAsia="Times New Roman" w:cs="Times New Roman"/>
          <w:sz w:val="26"/>
          <w:szCs w:val="26"/>
          <w:bdr w:val="none" w:sz="0" w:space="0" w:color="auto" w:frame="1"/>
        </w:rPr>
        <w:t> &gt; F</w:t>
      </w:r>
      <w:r w:rsidRPr="00E17D5F">
        <w:rPr>
          <w:rFonts w:eastAsia="Times New Roman" w:cs="Times New Roman"/>
          <w:sz w:val="26"/>
          <w:szCs w:val="26"/>
          <w:bdr w:val="none" w:sz="0" w:space="0" w:color="auto" w:frame="1"/>
          <w:vertAlign w:val="subscript"/>
        </w:rPr>
        <w:t>1A</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Ta có: Lực đẩy Ác-si-mét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 = dV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Vì thể tích của 3 quả cầu như nhau và đều được nhúng chìm trong nước</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=&gt; Lực đẩy acsimét tác dụng lên mỗi quả cầu là như nhau hay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1A</w:t>
      </w:r>
      <w:r w:rsidRPr="00E17D5F">
        <w:rPr>
          <w:rFonts w:eastAsia="Times New Roman" w:cs="Times New Roman"/>
          <w:sz w:val="26"/>
          <w:szCs w:val="26"/>
          <w:bdr w:val="none" w:sz="0" w:space="0" w:color="auto" w:frame="1"/>
        </w:rPr>
        <w:t> = F</w:t>
      </w:r>
      <w:r w:rsidRPr="00E17D5F">
        <w:rPr>
          <w:rFonts w:eastAsia="Times New Roman" w:cs="Times New Roman"/>
          <w:sz w:val="26"/>
          <w:szCs w:val="26"/>
          <w:bdr w:val="none" w:sz="0" w:space="0" w:color="auto" w:frame="1"/>
          <w:vertAlign w:val="subscript"/>
        </w:rPr>
        <w:t>2A</w:t>
      </w:r>
      <w:r w:rsidRPr="00E17D5F">
        <w:rPr>
          <w:rFonts w:eastAsia="Times New Roman" w:cs="Times New Roman"/>
          <w:sz w:val="26"/>
          <w:szCs w:val="26"/>
          <w:bdr w:val="none" w:sz="0" w:space="0" w:color="auto" w:frame="1"/>
        </w:rPr>
        <w:t> = F</w:t>
      </w:r>
      <w:r w:rsidRPr="00E17D5F">
        <w:rPr>
          <w:rFonts w:eastAsia="Times New Roman" w:cs="Times New Roman"/>
          <w:sz w:val="26"/>
          <w:szCs w:val="26"/>
          <w:bdr w:val="none" w:sz="0" w:space="0" w:color="auto" w:frame="1"/>
          <w:vertAlign w:val="subscript"/>
        </w:rPr>
        <w:t>3A</w:t>
      </w:r>
      <w:r w:rsidRPr="00E17D5F">
        <w:rPr>
          <w:rFonts w:eastAsia="Times New Roman" w:cs="Times New Roman"/>
          <w:sz w:val="26"/>
          <w:szCs w:val="26"/>
          <w:bdr w:val="none" w:sz="0" w:space="0" w:color="auto" w:frame="1"/>
        </w:rPr>
        <w:t>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B</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27: </w:t>
      </w:r>
      <w:r w:rsidRPr="00E17D5F">
        <w:rPr>
          <w:rFonts w:eastAsia="Times New Roman" w:cs="Times New Roman"/>
          <w:sz w:val="26"/>
          <w:szCs w:val="26"/>
        </w:rPr>
        <w:t>Ba quả cầu có cùng thể tích, quả cầu 1 làm bằng nhôm, quả cầu 2 làm bằng đồng, quả cầu 3 làm bằng sắt. Nhúng chìm cả 3 quả cầu vào trong nước. Lực đẩy Acsimet tác dụng lên quả cầu nào lớn nhất?</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Quả cầu đồng</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Quả cầu sắt</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Quả cầu nhôm</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lastRenderedPageBreak/>
        <w:t>D. Lực đẩy Acsimét tác dụng lên 3 quả cầu như nhau</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Ta có: Lực đẩy Ác-si-mét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 = dV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Vì thể tích của 3 quả cầu như nhau và đều được nhúng chìm trong nước</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=&gt; Lực đẩy acsimét tác dụng lên mỗi quả cầu là như nhau.</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D</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28: </w:t>
      </w:r>
      <w:r w:rsidRPr="00E17D5F">
        <w:rPr>
          <w:rFonts w:eastAsia="Times New Roman" w:cs="Times New Roman"/>
          <w:sz w:val="26"/>
          <w:szCs w:val="26"/>
        </w:rPr>
        <w:t>Một vật móc vào 1 lực kế, ngoài không khí lực kế chỉ 2,13N. Khi nhúng chìm vật vào trong nước lực kế chỉ 1,83N. Biết trọng lượng riêng của nước là 10000N/m</w:t>
      </w:r>
      <w:r w:rsidRPr="00E17D5F">
        <w:rPr>
          <w:rFonts w:eastAsia="Times New Roman" w:cs="Times New Roman"/>
          <w:sz w:val="26"/>
          <w:szCs w:val="26"/>
          <w:vertAlign w:val="superscript"/>
        </w:rPr>
        <w:t>3</w:t>
      </w:r>
      <w:r w:rsidRPr="00E17D5F">
        <w:rPr>
          <w:rFonts w:eastAsia="Times New Roman" w:cs="Times New Roman"/>
          <w:sz w:val="26"/>
          <w:szCs w:val="26"/>
        </w:rPr>
        <w:t>. Thể tích của vật là:</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w:t>
      </w:r>
      <w:r w:rsidRPr="00E17D5F">
        <w:rPr>
          <w:rFonts w:eastAsia="Times New Roman" w:cs="Times New Roman"/>
          <w:sz w:val="26"/>
          <w:szCs w:val="26"/>
          <w:bdr w:val="none" w:sz="0" w:space="0" w:color="auto" w:frame="1"/>
        </w:rPr>
        <w:t>213cm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w:t>
      </w:r>
      <w:r w:rsidRPr="00E17D5F">
        <w:rPr>
          <w:rFonts w:eastAsia="Times New Roman" w:cs="Times New Roman"/>
          <w:sz w:val="26"/>
          <w:szCs w:val="26"/>
          <w:bdr w:val="none" w:sz="0" w:space="0" w:color="auto" w:frame="1"/>
        </w:rPr>
        <w:t>183cm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w:t>
      </w:r>
      <w:r w:rsidRPr="00E17D5F">
        <w:rPr>
          <w:rFonts w:eastAsia="Times New Roman" w:cs="Times New Roman"/>
          <w:sz w:val="26"/>
          <w:szCs w:val="26"/>
          <w:bdr w:val="none" w:sz="0" w:space="0" w:color="auto" w:frame="1"/>
        </w:rPr>
        <w:t>30cm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w:t>
      </w:r>
      <w:r w:rsidRPr="00E17D5F">
        <w:rPr>
          <w:rFonts w:eastAsia="Times New Roman" w:cs="Times New Roman"/>
          <w:sz w:val="26"/>
          <w:szCs w:val="26"/>
          <w:bdr w:val="none" w:sz="0" w:space="0" w:color="auto" w:frame="1"/>
        </w:rPr>
        <w:t>396cm</w:t>
      </w:r>
      <w:r w:rsidRPr="00E17D5F">
        <w:rPr>
          <w:rFonts w:eastAsia="Times New Roman" w:cs="Times New Roman"/>
          <w:sz w:val="26"/>
          <w:szCs w:val="26"/>
          <w:bdr w:val="none" w:sz="0" w:space="0" w:color="auto" w:frame="1"/>
          <w:vertAlign w:val="superscript"/>
        </w:rPr>
        <w:t>3</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Khi vật ở ngoài không khí, số chỉ lực kế chính là trọng lực của vật: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bdr w:val="none" w:sz="0" w:space="0" w:color="auto" w:frame="1"/>
        </w:rPr>
        <w:t>P = 2,13N</w:t>
      </w:r>
      <w:r w:rsidRPr="00E17D5F">
        <w:rPr>
          <w:rFonts w:eastAsia="Times New Roman" w:cs="Times New Roman"/>
          <w:sz w:val="26"/>
          <w:szCs w:val="26"/>
        </w:rPr>
        <w:t>  (1)</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Khi nhúng chìm quả cầu vào nước thì:</w:t>
      </w:r>
    </w:p>
    <w:p w:rsidR="00E17D5F" w:rsidRPr="00E17D5F" w:rsidRDefault="00E17D5F" w:rsidP="00E17D5F">
      <w:pPr>
        <w:spacing w:after="240" w:line="360" w:lineRule="atLeast"/>
        <w:ind w:right="48" w:firstLine="0"/>
        <w:rPr>
          <w:rFonts w:eastAsia="Times New Roman" w:cs="Times New Roman"/>
          <w:sz w:val="26"/>
          <w:szCs w:val="26"/>
        </w:rPr>
      </w:pPr>
      <w:r w:rsidRPr="00E17D5F">
        <w:rPr>
          <w:rFonts w:eastAsia="Times New Roman" w:cs="Times New Roman"/>
          <w:noProof/>
          <w:sz w:val="26"/>
          <w:szCs w:val="26"/>
        </w:rPr>
        <w:drawing>
          <wp:inline distT="0" distB="0" distL="0" distR="0" wp14:anchorId="5AD72898" wp14:editId="0B3D3A98">
            <wp:extent cx="1572895" cy="1550670"/>
            <wp:effectExtent l="0" t="0" r="8255" b="0"/>
            <wp:docPr id="76" name="Picture 76" descr="Trắc nghiệm Vật Lí 8 Bài 10 có đáp án năm 2021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Trắc nghiệm Vật Lí 8 Bài 10 có đáp án năm 2021 mới nhấ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2895" cy="1550670"/>
                    </a:xfrm>
                    <a:prstGeom prst="rect">
                      <a:avLst/>
                    </a:prstGeom>
                    <a:noFill/>
                    <a:ln>
                      <a:noFill/>
                    </a:ln>
                  </pic:spPr>
                </pic:pic>
              </a:graphicData>
            </a:graphic>
          </wp:inline>
        </w:drawing>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Vật chịu tác dụng của hai lực là lực đẩy Acsimét và trọng lực,</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lastRenderedPageBreak/>
        <w:t>Số chỉ của lực kế khi đó: </w:t>
      </w:r>
      <w:r w:rsidRPr="00E17D5F">
        <w:rPr>
          <w:rFonts w:eastAsia="Times New Roman" w:cs="Times New Roman"/>
          <w:sz w:val="26"/>
          <w:szCs w:val="26"/>
          <w:bdr w:val="none" w:sz="0" w:space="0" w:color="auto" w:frame="1"/>
        </w:rPr>
        <w:t>F = P – 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 = 1,83N </w:t>
      </w:r>
      <w:r w:rsidRPr="00E17D5F">
        <w:rPr>
          <w:rFonts w:eastAsia="Times New Roman" w:cs="Times New Roman"/>
          <w:sz w:val="26"/>
          <w:szCs w:val="26"/>
        </w:rPr>
        <w:t>(2)</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Từ (1) và (2), ta suy ra: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 = 2,13 − 1,83 = 0,3N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Mặt khác, ta có: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=dV→V = </w:t>
      </w:r>
      <w:r w:rsidRPr="00E17D5F">
        <w:rPr>
          <w:rFonts w:eastAsia="Times New Roman" w:cs="Times New Roman"/>
          <w:noProof/>
          <w:sz w:val="26"/>
          <w:szCs w:val="26"/>
          <w:bdr w:val="none" w:sz="0" w:space="0" w:color="auto" w:frame="1"/>
        </w:rPr>
        <w:drawing>
          <wp:inline distT="0" distB="0" distL="0" distR="0" wp14:anchorId="46FD97DC" wp14:editId="09B7A712">
            <wp:extent cx="1733703" cy="418266"/>
            <wp:effectExtent l="0" t="0" r="0" b="1270"/>
            <wp:docPr id="75" name="Picture 75" descr="Trắc nghiệm Vật Lí 8 Bài 10 có đáp án năm 2021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Trắc nghiệm Vật Lí 8 Bài 10 có đáp án năm 2021 mới nhấ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4365" cy="418426"/>
                    </a:xfrm>
                    <a:prstGeom prst="rect">
                      <a:avLst/>
                    </a:prstGeom>
                    <a:noFill/>
                    <a:ln>
                      <a:noFill/>
                    </a:ln>
                  </pic:spPr>
                </pic:pic>
              </a:graphicData>
            </a:graphic>
          </wp:inline>
        </w:drawing>
      </w:r>
      <w:r w:rsidRPr="00E17D5F">
        <w:rPr>
          <w:rFonts w:eastAsia="Times New Roman" w:cs="Times New Roman"/>
          <w:sz w:val="26"/>
          <w:szCs w:val="26"/>
        </w:rPr>
        <w:t> = 30cm</w:t>
      </w:r>
      <w:r w:rsidRPr="00E17D5F">
        <w:rPr>
          <w:rFonts w:eastAsia="Times New Roman" w:cs="Times New Roman"/>
          <w:sz w:val="26"/>
          <w:szCs w:val="26"/>
          <w:vertAlign w:val="superscript"/>
        </w:rPr>
        <w:t>3</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C</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29: </w:t>
      </w:r>
      <w:r w:rsidRPr="00E17D5F">
        <w:rPr>
          <w:rFonts w:eastAsia="Times New Roman" w:cs="Times New Roman"/>
          <w:sz w:val="26"/>
          <w:szCs w:val="26"/>
        </w:rPr>
        <w:t>Treo một vật nhỏ vào một lực kế và đặt chúng trong không khí thấy lực kế chỉ F = 12N, nhưng khi nhúng chìm hoàn toàn vật trong nước thì lực kế chỉ F’ = 7N. Cho khối lượng riêng nước là 1000kg/m</w:t>
      </w:r>
      <w:r w:rsidRPr="00E17D5F">
        <w:rPr>
          <w:rFonts w:eastAsia="Times New Roman" w:cs="Times New Roman"/>
          <w:sz w:val="26"/>
          <w:szCs w:val="26"/>
          <w:vertAlign w:val="superscript"/>
        </w:rPr>
        <w:t>2</w:t>
      </w:r>
      <w:r w:rsidRPr="00E17D5F">
        <w:rPr>
          <w:rFonts w:eastAsia="Times New Roman" w:cs="Times New Roman"/>
          <w:sz w:val="26"/>
          <w:szCs w:val="26"/>
        </w:rPr>
        <w:t>. Thể tích của vật và trọng lượng riêng của nó lần lượt là:</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w:t>
      </w:r>
      <w:r w:rsidRPr="00E17D5F">
        <w:rPr>
          <w:rFonts w:eastAsia="Times New Roman" w:cs="Times New Roman"/>
          <w:sz w:val="26"/>
          <w:szCs w:val="26"/>
          <w:bdr w:val="none" w:sz="0" w:space="0" w:color="auto" w:frame="1"/>
        </w:rPr>
        <w:t>V = 5.10</w:t>
      </w:r>
      <w:r w:rsidRPr="00E17D5F">
        <w:rPr>
          <w:rFonts w:eastAsia="Times New Roman" w:cs="Times New Roman"/>
          <w:sz w:val="26"/>
          <w:szCs w:val="26"/>
          <w:bdr w:val="none" w:sz="0" w:space="0" w:color="auto" w:frame="1"/>
          <w:vertAlign w:val="superscript"/>
        </w:rPr>
        <w:t>−4</w:t>
      </w:r>
      <w:r w:rsidRPr="00E17D5F">
        <w:rPr>
          <w:rFonts w:eastAsia="Times New Roman" w:cs="Times New Roman"/>
          <w:sz w:val="26"/>
          <w:szCs w:val="26"/>
          <w:bdr w:val="none" w:sz="0" w:space="0" w:color="auto" w:frame="1"/>
        </w:rPr>
        <w:t>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d = 24000N/m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w:t>
      </w:r>
      <w:r w:rsidRPr="00E17D5F">
        <w:rPr>
          <w:rFonts w:eastAsia="Times New Roman" w:cs="Times New Roman"/>
          <w:sz w:val="26"/>
          <w:szCs w:val="26"/>
          <w:bdr w:val="none" w:sz="0" w:space="0" w:color="auto" w:frame="1"/>
        </w:rPr>
        <w:t>V = 5.10</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d = 2400N/m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w:t>
      </w:r>
      <w:r w:rsidRPr="00E17D5F">
        <w:rPr>
          <w:rFonts w:eastAsia="Times New Roman" w:cs="Times New Roman"/>
          <w:sz w:val="26"/>
          <w:szCs w:val="26"/>
          <w:bdr w:val="none" w:sz="0" w:space="0" w:color="auto" w:frame="1"/>
        </w:rPr>
        <w:t>V = 5.10</w:t>
      </w:r>
      <w:r w:rsidRPr="00E17D5F">
        <w:rPr>
          <w:rFonts w:eastAsia="Times New Roman" w:cs="Times New Roman"/>
          <w:sz w:val="26"/>
          <w:szCs w:val="26"/>
          <w:bdr w:val="none" w:sz="0" w:space="0" w:color="auto" w:frame="1"/>
          <w:vertAlign w:val="superscript"/>
        </w:rPr>
        <w:t>−5</w:t>
      </w:r>
      <w:r w:rsidRPr="00E17D5F">
        <w:rPr>
          <w:rFonts w:eastAsia="Times New Roman" w:cs="Times New Roman"/>
          <w:sz w:val="26"/>
          <w:szCs w:val="26"/>
          <w:bdr w:val="none" w:sz="0" w:space="0" w:color="auto" w:frame="1"/>
        </w:rPr>
        <w:t>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d = 24000N/m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Một cặp giá trị khác.</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Khi vật ở ngoài không khí, số chỉ lực kế chính là trọng lực của vật: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bdr w:val="none" w:sz="0" w:space="0" w:color="auto" w:frame="1"/>
        </w:rPr>
        <w:t>P = F = 12N </w:t>
      </w:r>
      <w:r w:rsidRPr="00E17D5F">
        <w:rPr>
          <w:rFonts w:eastAsia="Times New Roman" w:cs="Times New Roman"/>
          <w:sz w:val="26"/>
          <w:szCs w:val="26"/>
        </w:rPr>
        <w:t>(1)</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Khi nhúng chìm quả cầu vào nước thì:</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Vật chịu tác dụng của hai lực là lực đẩy Acsimét và trọng lực,</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Số chỉ của lực kế khi đó: </w:t>
      </w:r>
      <w:r w:rsidRPr="00E17D5F">
        <w:rPr>
          <w:rFonts w:eastAsia="Times New Roman" w:cs="Times New Roman"/>
          <w:sz w:val="26"/>
          <w:szCs w:val="26"/>
          <w:bdr w:val="none" w:sz="0" w:space="0" w:color="auto" w:frame="1"/>
        </w:rPr>
        <w:t>F′ = P – 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 = 7N</w:t>
      </w:r>
      <w:r w:rsidRPr="00E17D5F">
        <w:rPr>
          <w:rFonts w:eastAsia="Times New Roman" w:cs="Times New Roman"/>
          <w:sz w:val="26"/>
          <w:szCs w:val="26"/>
        </w:rPr>
        <w:t>  (2)</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Từ (1) và (2), ta suy ra: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 = 12 – 7 = 5N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Mặt khác, ta có:</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noProof/>
          <w:sz w:val="26"/>
          <w:szCs w:val="26"/>
        </w:rPr>
        <w:drawing>
          <wp:inline distT="0" distB="0" distL="0" distR="0" wp14:anchorId="65911057" wp14:editId="092CB94B">
            <wp:extent cx="2048256" cy="439608"/>
            <wp:effectExtent l="0" t="0" r="0" b="0"/>
            <wp:docPr id="74" name="Picture 74" descr="Trắc nghiệm Vật Lí 8 Bài 10 có đáp án năm 2021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Trắc nghiệm Vật Lí 8 Bài 10 có đáp án năm 2021 mới nhấ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8482" cy="439657"/>
                    </a:xfrm>
                    <a:prstGeom prst="rect">
                      <a:avLst/>
                    </a:prstGeom>
                    <a:noFill/>
                    <a:ln>
                      <a:noFill/>
                    </a:ln>
                  </pic:spPr>
                </pic:pic>
              </a:graphicData>
            </a:graphic>
          </wp:inline>
        </w:drawing>
      </w:r>
      <w:r w:rsidRPr="00E17D5F">
        <w:rPr>
          <w:rFonts w:eastAsia="Times New Roman" w:cs="Times New Roman"/>
          <w:sz w:val="26"/>
          <w:szCs w:val="26"/>
        </w:rPr>
        <w:t> = 5.10</w:t>
      </w:r>
      <w:r w:rsidRPr="00E17D5F">
        <w:rPr>
          <w:rFonts w:eastAsia="Times New Roman" w:cs="Times New Roman"/>
          <w:sz w:val="26"/>
          <w:szCs w:val="26"/>
          <w:vertAlign w:val="superscript"/>
        </w:rPr>
        <w:t>-4</w:t>
      </w:r>
      <w:r w:rsidRPr="00E17D5F">
        <w:rPr>
          <w:rFonts w:eastAsia="Times New Roman" w:cs="Times New Roman"/>
          <w:sz w:val="26"/>
          <w:szCs w:val="26"/>
        </w:rPr>
        <w:t>m</w:t>
      </w:r>
      <w:r w:rsidRPr="00E17D5F">
        <w:rPr>
          <w:rFonts w:eastAsia="Times New Roman" w:cs="Times New Roman"/>
          <w:sz w:val="26"/>
          <w:szCs w:val="26"/>
          <w:vertAlign w:val="superscript"/>
        </w:rPr>
        <w:t>3</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Ta có:</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noProof/>
          <w:sz w:val="26"/>
          <w:szCs w:val="26"/>
        </w:rPr>
        <w:lastRenderedPageBreak/>
        <w:drawing>
          <wp:inline distT="0" distB="0" distL="0" distR="0" wp14:anchorId="13CD2400" wp14:editId="3FEADEDB">
            <wp:extent cx="2838297" cy="359860"/>
            <wp:effectExtent l="0" t="0" r="635" b="2540"/>
            <wp:docPr id="73" name="Picture 73" descr="Trắc nghiệm Vật Lí 8 Bài 10 có đáp án năm 2021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Trắc nghiệm Vật Lí 8 Bài 10 có đáp án năm 2021 mới nhấ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8398" cy="359873"/>
                    </a:xfrm>
                    <a:prstGeom prst="rect">
                      <a:avLst/>
                    </a:prstGeom>
                    <a:noFill/>
                    <a:ln>
                      <a:noFill/>
                    </a:ln>
                  </pic:spPr>
                </pic:pic>
              </a:graphicData>
            </a:graphic>
          </wp:inline>
        </w:drawing>
      </w:r>
      <w:r w:rsidRPr="00E17D5F">
        <w:rPr>
          <w:rFonts w:eastAsia="Times New Roman" w:cs="Times New Roman"/>
          <w:sz w:val="26"/>
          <w:szCs w:val="26"/>
        </w:rPr>
        <w:t>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A</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30: </w:t>
      </w:r>
      <w:r w:rsidRPr="00E17D5F">
        <w:rPr>
          <w:rFonts w:eastAsia="Times New Roman" w:cs="Times New Roman"/>
          <w:sz w:val="26"/>
          <w:szCs w:val="26"/>
        </w:rPr>
        <w:t>Móc 1 quả nặng vào lực kế ở ngoài không khí, lực kế chỉ 30N. Nhúng chìm quả nặng đó vào trong nước số chỉ của lực kế thay đổi như thế nào?</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Tăng lên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Giảm đi</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Không thay đổi</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Chỉ số 0.</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Do khi nhúng vật vào nước, vật chịu tác dụng của lực đẩy Acsimét hướng lên trên =&gt; Số chỉ của lực kế sẽ giảm đi.</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B</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31: </w:t>
      </w:r>
      <w:r w:rsidRPr="00E17D5F">
        <w:rPr>
          <w:rFonts w:eastAsia="Times New Roman" w:cs="Times New Roman"/>
          <w:sz w:val="26"/>
          <w:szCs w:val="26"/>
        </w:rPr>
        <w:t>Móc 1 quả nặng vào lực kế ở ngoài không khí, lực kế chỉ 20N. Nhúng chìm quả nặng đó vào trong nước, nhận xét nào sau đây đúng khi nói về số chỉ lực kế khi đó</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Số chỉ lực kế tăng lên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Số chỉ lực kế giảm đi</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Số chỉ lực kế không thay đổi</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Số chỉ lực kế bằng 0.</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Do khi nhúng vật vào nước, vật chịu tác dụng của lực đẩy Acsimét hướng lên trên =&gt; Số chỉ của lực kế sẽ giảm đi.</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B</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lastRenderedPageBreak/>
        <w:t>Bài 32: </w:t>
      </w:r>
      <w:r w:rsidRPr="00E17D5F">
        <w:rPr>
          <w:rFonts w:eastAsia="Times New Roman" w:cs="Times New Roman"/>
          <w:sz w:val="26"/>
          <w:szCs w:val="26"/>
        </w:rPr>
        <w:t>Một quả cầu bằng đồng được treo vào lực kế ở ngoài không khí thì lực kế chỉ 4,45N. Nhúng chìm quả cầu vào rượu thì lực kế chỉ bao nhiêu? Biết d</w:t>
      </w:r>
      <w:r w:rsidRPr="00E17D5F">
        <w:rPr>
          <w:rFonts w:eastAsia="Times New Roman" w:cs="Times New Roman"/>
          <w:sz w:val="26"/>
          <w:szCs w:val="26"/>
          <w:vertAlign w:val="subscript"/>
        </w:rPr>
        <w:t>rượu</w:t>
      </w:r>
      <w:r w:rsidRPr="00E17D5F">
        <w:rPr>
          <w:rFonts w:eastAsia="Times New Roman" w:cs="Times New Roman"/>
          <w:sz w:val="26"/>
          <w:szCs w:val="26"/>
        </w:rPr>
        <w:t> = 8000N/m</w:t>
      </w:r>
      <w:r w:rsidRPr="00E17D5F">
        <w:rPr>
          <w:rFonts w:eastAsia="Times New Roman" w:cs="Times New Roman"/>
          <w:sz w:val="26"/>
          <w:szCs w:val="26"/>
          <w:vertAlign w:val="superscript"/>
        </w:rPr>
        <w:t>3</w:t>
      </w:r>
      <w:r w:rsidRPr="00E17D5F">
        <w:rPr>
          <w:rFonts w:eastAsia="Times New Roman" w:cs="Times New Roman"/>
          <w:sz w:val="26"/>
          <w:szCs w:val="26"/>
        </w:rPr>
        <w:t>, d</w:t>
      </w:r>
      <w:r w:rsidRPr="00E17D5F">
        <w:rPr>
          <w:rFonts w:eastAsia="Times New Roman" w:cs="Times New Roman"/>
          <w:sz w:val="26"/>
          <w:szCs w:val="26"/>
          <w:vertAlign w:val="subscript"/>
        </w:rPr>
        <w:t>dong</w:t>
      </w:r>
      <w:r w:rsidRPr="00E17D5F">
        <w:rPr>
          <w:rFonts w:eastAsia="Times New Roman" w:cs="Times New Roman"/>
          <w:sz w:val="26"/>
          <w:szCs w:val="26"/>
        </w:rPr>
        <w:t> = 89000N/m</w:t>
      </w:r>
      <w:r w:rsidRPr="00E17D5F">
        <w:rPr>
          <w:rFonts w:eastAsia="Times New Roman" w:cs="Times New Roman"/>
          <w:sz w:val="26"/>
          <w:szCs w:val="26"/>
          <w:vertAlign w:val="superscript"/>
        </w:rPr>
        <w:t>3</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4,45N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4,25N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4,15N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4,05N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Khi quả cầu ở ngoài không khí, số chỉ lực kế chính là trọng lực của quả cầu: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bdr w:val="none" w:sz="0" w:space="0" w:color="auto" w:frame="1"/>
        </w:rPr>
        <w:t>P = 4,45N</w:t>
      </w:r>
      <w:r w:rsidRPr="00E17D5F">
        <w:rPr>
          <w:rFonts w:eastAsia="Times New Roman" w:cs="Times New Roman"/>
          <w:sz w:val="26"/>
          <w:szCs w:val="26"/>
        </w:rPr>
        <w:t>  (1)</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Ta có: </w:t>
      </w:r>
      <w:r w:rsidRPr="00E17D5F">
        <w:rPr>
          <w:rFonts w:eastAsia="Times New Roman" w:cs="Times New Roman"/>
          <w:sz w:val="26"/>
          <w:szCs w:val="26"/>
          <w:bdr w:val="none" w:sz="0" w:space="0" w:color="auto" w:frame="1"/>
        </w:rPr>
        <w:t>P = dV =&gt;</w:t>
      </w:r>
      <w:r w:rsidRPr="00E17D5F">
        <w:rPr>
          <w:rFonts w:eastAsia="Times New Roman" w:cs="Times New Roman"/>
          <w:noProof/>
          <w:sz w:val="26"/>
          <w:szCs w:val="26"/>
          <w:bdr w:val="none" w:sz="0" w:space="0" w:color="auto" w:frame="1"/>
        </w:rPr>
        <w:drawing>
          <wp:inline distT="0" distB="0" distL="0" distR="0" wp14:anchorId="30743CA5" wp14:editId="76474B8C">
            <wp:extent cx="1103726" cy="460750"/>
            <wp:effectExtent l="0" t="0" r="1270" b="0"/>
            <wp:docPr id="72" name="Picture 72" descr="Trắc nghiệm Vật Lí 8 Bài 10 có đáp án năm 2021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Trắc nghiệm Vật Lí 8 Bài 10 có đáp án năm 2021 mới nhấ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3785" cy="460775"/>
                    </a:xfrm>
                    <a:prstGeom prst="rect">
                      <a:avLst/>
                    </a:prstGeom>
                    <a:noFill/>
                    <a:ln>
                      <a:noFill/>
                    </a:ln>
                  </pic:spPr>
                </pic:pic>
              </a:graphicData>
            </a:graphic>
          </wp:inline>
        </w:drawing>
      </w:r>
      <w:r w:rsidRPr="00E17D5F">
        <w:rPr>
          <w:rFonts w:eastAsia="Times New Roman" w:cs="Times New Roman"/>
          <w:sz w:val="26"/>
          <w:szCs w:val="26"/>
        </w:rPr>
        <w:t> = 5.10</w:t>
      </w:r>
      <w:r w:rsidRPr="00E17D5F">
        <w:rPr>
          <w:rFonts w:eastAsia="Times New Roman" w:cs="Times New Roman"/>
          <w:sz w:val="26"/>
          <w:szCs w:val="26"/>
          <w:vertAlign w:val="superscript"/>
        </w:rPr>
        <w:t>-5</w:t>
      </w:r>
      <w:r w:rsidRPr="00E17D5F">
        <w:rPr>
          <w:rFonts w:eastAsia="Times New Roman" w:cs="Times New Roman"/>
          <w:sz w:val="26"/>
          <w:szCs w:val="26"/>
        </w:rPr>
        <w:t>m</w:t>
      </w:r>
      <w:r w:rsidRPr="00E17D5F">
        <w:rPr>
          <w:rFonts w:eastAsia="Times New Roman" w:cs="Times New Roman"/>
          <w:sz w:val="26"/>
          <w:szCs w:val="26"/>
          <w:vertAlign w:val="superscript"/>
        </w:rPr>
        <w:t>3</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Khi nhúng chìm quả cầu vào rượu thì quả cầu chịu tác dụng của lực đẩy Acsimét và trọng lực.</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Lực đẩy Acsimét tác dụng lên quả cầu: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noProof/>
          <w:sz w:val="26"/>
          <w:szCs w:val="26"/>
        </w:rPr>
        <w:drawing>
          <wp:inline distT="0" distB="0" distL="0" distR="0" wp14:anchorId="282A303F" wp14:editId="7589BA6C">
            <wp:extent cx="885139" cy="261145"/>
            <wp:effectExtent l="0" t="0" r="0" b="5715"/>
            <wp:docPr id="71" name="Picture 71" descr="Trắc nghiệm Vật Lí 8 Bài 10 có đáp án năm 2021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Trắc nghiệm Vật Lí 8 Bài 10 có đáp án năm 2021 mới nhấ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6068" cy="261419"/>
                    </a:xfrm>
                    <a:prstGeom prst="rect">
                      <a:avLst/>
                    </a:prstGeom>
                    <a:noFill/>
                    <a:ln>
                      <a:noFill/>
                    </a:ln>
                  </pic:spPr>
                </pic:pic>
              </a:graphicData>
            </a:graphic>
          </wp:inline>
        </w:drawing>
      </w:r>
      <w:r w:rsidRPr="00E17D5F">
        <w:rPr>
          <w:rFonts w:eastAsia="Times New Roman" w:cs="Times New Roman"/>
          <w:sz w:val="26"/>
          <w:szCs w:val="26"/>
        </w:rPr>
        <w:t> = 8000.5.10</w:t>
      </w:r>
      <w:r w:rsidRPr="00E17D5F">
        <w:rPr>
          <w:rFonts w:eastAsia="Times New Roman" w:cs="Times New Roman"/>
          <w:sz w:val="26"/>
          <w:szCs w:val="26"/>
          <w:vertAlign w:val="superscript"/>
        </w:rPr>
        <w:t>-3</w:t>
      </w:r>
      <w:r w:rsidRPr="00E17D5F">
        <w:rPr>
          <w:rFonts w:eastAsia="Times New Roman" w:cs="Times New Roman"/>
          <w:sz w:val="26"/>
          <w:szCs w:val="26"/>
        </w:rPr>
        <w:t> = 0,4N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Số chỉ của lực kế là: </w:t>
      </w:r>
      <w:r w:rsidRPr="00E17D5F">
        <w:rPr>
          <w:rFonts w:eastAsia="Times New Roman" w:cs="Times New Roman"/>
          <w:sz w:val="26"/>
          <w:szCs w:val="26"/>
          <w:bdr w:val="none" w:sz="0" w:space="0" w:color="auto" w:frame="1"/>
        </w:rPr>
        <w:t>F = P – 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 = 4,45 − 0,4 = 4,05N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D</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33: </w:t>
      </w:r>
      <w:r w:rsidRPr="00E17D5F">
        <w:rPr>
          <w:rFonts w:eastAsia="Times New Roman" w:cs="Times New Roman"/>
          <w:sz w:val="26"/>
          <w:szCs w:val="26"/>
        </w:rPr>
        <w:t>Một quả cầu bằng nhôm được treo vào lực kế thì lực kế chỉ 5,34N. Nhúng chìm quả cầu vào rượu thì lực kế chỉ bao nhiêu? Biết d</w:t>
      </w:r>
      <w:r w:rsidRPr="00E17D5F">
        <w:rPr>
          <w:rFonts w:eastAsia="Times New Roman" w:cs="Times New Roman"/>
          <w:sz w:val="26"/>
          <w:szCs w:val="26"/>
          <w:vertAlign w:val="subscript"/>
        </w:rPr>
        <w:t>rượu</w:t>
      </w:r>
      <w:r w:rsidRPr="00E17D5F">
        <w:rPr>
          <w:rFonts w:eastAsia="Times New Roman" w:cs="Times New Roman"/>
          <w:sz w:val="26"/>
          <w:szCs w:val="26"/>
        </w:rPr>
        <w:t> = 8000N/m</w:t>
      </w:r>
      <w:r w:rsidRPr="00E17D5F">
        <w:rPr>
          <w:rFonts w:eastAsia="Times New Roman" w:cs="Times New Roman"/>
          <w:sz w:val="26"/>
          <w:szCs w:val="26"/>
          <w:vertAlign w:val="superscript"/>
        </w:rPr>
        <w:t>3</w:t>
      </w:r>
      <w:r w:rsidRPr="00E17D5F">
        <w:rPr>
          <w:rFonts w:eastAsia="Times New Roman" w:cs="Times New Roman"/>
          <w:sz w:val="26"/>
          <w:szCs w:val="26"/>
        </w:rPr>
        <w:t>, d</w:t>
      </w:r>
      <w:r w:rsidRPr="00E17D5F">
        <w:rPr>
          <w:rFonts w:eastAsia="Times New Roman" w:cs="Times New Roman"/>
          <w:sz w:val="26"/>
          <w:szCs w:val="26"/>
          <w:vertAlign w:val="subscript"/>
        </w:rPr>
        <w:t>dong</w:t>
      </w:r>
      <w:r w:rsidRPr="00E17D5F">
        <w:rPr>
          <w:rFonts w:eastAsia="Times New Roman" w:cs="Times New Roman"/>
          <w:sz w:val="26"/>
          <w:szCs w:val="26"/>
        </w:rPr>
        <w:t> = 89000N/m</w:t>
      </w:r>
      <w:r w:rsidRPr="00E17D5F">
        <w:rPr>
          <w:rFonts w:eastAsia="Times New Roman" w:cs="Times New Roman"/>
          <w:sz w:val="26"/>
          <w:szCs w:val="26"/>
          <w:vertAlign w:val="superscript"/>
        </w:rPr>
        <w:t>3</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4,45N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4,25N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4,15N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lastRenderedPageBreak/>
        <w:t>D. 4,86N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Khi quả cầu ở ngoài không khí, số chỉ lực kế chính là trọng lực của quả cầu: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bdr w:val="none" w:sz="0" w:space="0" w:color="auto" w:frame="1"/>
        </w:rPr>
        <w:t>P = 5,34N</w:t>
      </w:r>
      <w:r w:rsidRPr="00E17D5F">
        <w:rPr>
          <w:rFonts w:eastAsia="Times New Roman" w:cs="Times New Roman"/>
          <w:sz w:val="26"/>
          <w:szCs w:val="26"/>
        </w:rPr>
        <w:t>  (1)</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Ta có: </w:t>
      </w:r>
      <w:r w:rsidRPr="00E17D5F">
        <w:rPr>
          <w:rFonts w:eastAsia="Times New Roman" w:cs="Times New Roman"/>
          <w:sz w:val="26"/>
          <w:szCs w:val="26"/>
          <w:bdr w:val="none" w:sz="0" w:space="0" w:color="auto" w:frame="1"/>
        </w:rPr>
        <w:t>P = dV =&gt; </w:t>
      </w:r>
      <w:r w:rsidRPr="00E17D5F">
        <w:rPr>
          <w:rFonts w:eastAsia="Times New Roman" w:cs="Times New Roman"/>
          <w:noProof/>
          <w:sz w:val="26"/>
          <w:szCs w:val="26"/>
          <w:bdr w:val="none" w:sz="0" w:space="0" w:color="auto" w:frame="1"/>
        </w:rPr>
        <w:drawing>
          <wp:inline distT="0" distB="0" distL="0" distR="0" wp14:anchorId="3FC1C3C3" wp14:editId="077FD381">
            <wp:extent cx="1227732" cy="497434"/>
            <wp:effectExtent l="0" t="0" r="0" b="0"/>
            <wp:docPr id="70" name="Picture 70" descr="Trắc nghiệm Vật Lí 8 Bài 10 có đáp án năm 2021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Trắc nghiệm Vật Lí 8 Bài 10 có đáp án năm 2021 mới nhấ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0830" cy="498689"/>
                    </a:xfrm>
                    <a:prstGeom prst="rect">
                      <a:avLst/>
                    </a:prstGeom>
                    <a:noFill/>
                    <a:ln>
                      <a:noFill/>
                    </a:ln>
                  </pic:spPr>
                </pic:pic>
              </a:graphicData>
            </a:graphic>
          </wp:inline>
        </w:drawing>
      </w:r>
      <w:r w:rsidRPr="00E17D5F">
        <w:rPr>
          <w:rFonts w:eastAsia="Times New Roman" w:cs="Times New Roman"/>
          <w:sz w:val="26"/>
          <w:szCs w:val="26"/>
        </w:rPr>
        <w:t> </w:t>
      </w:r>
      <w:r w:rsidRPr="00E17D5F">
        <w:rPr>
          <w:rFonts w:eastAsia="Times New Roman" w:cs="Times New Roman"/>
          <w:sz w:val="26"/>
          <w:szCs w:val="26"/>
          <w:bdr w:val="none" w:sz="0" w:space="0" w:color="auto" w:frame="1"/>
        </w:rPr>
        <w:t>= 6.10</w:t>
      </w:r>
      <w:r w:rsidRPr="00E17D5F">
        <w:rPr>
          <w:rFonts w:eastAsia="Times New Roman" w:cs="Times New Roman"/>
          <w:sz w:val="26"/>
          <w:szCs w:val="26"/>
          <w:bdr w:val="none" w:sz="0" w:space="0" w:color="auto" w:frame="1"/>
          <w:vertAlign w:val="superscript"/>
        </w:rPr>
        <w:t>−5</w:t>
      </w:r>
      <w:r w:rsidRPr="00E17D5F">
        <w:rPr>
          <w:rFonts w:eastAsia="Times New Roman" w:cs="Times New Roman"/>
          <w:sz w:val="26"/>
          <w:szCs w:val="26"/>
          <w:bdr w:val="none" w:sz="0" w:space="0" w:color="auto" w:frame="1"/>
        </w:rPr>
        <w:t>m</w:t>
      </w:r>
      <w:r w:rsidRPr="00E17D5F">
        <w:rPr>
          <w:rFonts w:eastAsia="Times New Roman" w:cs="Times New Roman"/>
          <w:sz w:val="26"/>
          <w:szCs w:val="26"/>
          <w:bdr w:val="none" w:sz="0" w:space="0" w:color="auto" w:frame="1"/>
          <w:vertAlign w:val="superscript"/>
        </w:rPr>
        <w:t>3</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Khi nhúng chìm quả cầu vào rượu thì quả cầu chịu tác dụng của lực đẩy Acsimét và trọng lực.</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Lực đẩy Acsimét tác dụng lên quả cầu: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A </w:t>
      </w:r>
      <w:r w:rsidRPr="00E17D5F">
        <w:rPr>
          <w:rFonts w:eastAsia="Times New Roman" w:cs="Times New Roman"/>
          <w:sz w:val="26"/>
          <w:szCs w:val="26"/>
          <w:bdr w:val="none" w:sz="0" w:space="0" w:color="auto" w:frame="1"/>
        </w:rPr>
        <w:t>= d</w:t>
      </w:r>
      <w:r w:rsidRPr="00E17D5F">
        <w:rPr>
          <w:rFonts w:eastAsia="Times New Roman" w:cs="Times New Roman"/>
          <w:sz w:val="26"/>
          <w:szCs w:val="26"/>
          <w:bdr w:val="none" w:sz="0" w:space="0" w:color="auto" w:frame="1"/>
          <w:vertAlign w:val="subscript"/>
        </w:rPr>
        <w:t>ruou</w:t>
      </w:r>
      <w:r w:rsidRPr="00E17D5F">
        <w:rPr>
          <w:rFonts w:eastAsia="Times New Roman" w:cs="Times New Roman"/>
          <w:sz w:val="26"/>
          <w:szCs w:val="26"/>
          <w:bdr w:val="none" w:sz="0" w:space="0" w:color="auto" w:frame="1"/>
        </w:rPr>
        <w:t>V = 8000.6.10</w:t>
      </w:r>
      <w:r w:rsidRPr="00E17D5F">
        <w:rPr>
          <w:rFonts w:eastAsia="Times New Roman" w:cs="Times New Roman"/>
          <w:sz w:val="26"/>
          <w:szCs w:val="26"/>
          <w:bdr w:val="none" w:sz="0" w:space="0" w:color="auto" w:frame="1"/>
          <w:vertAlign w:val="superscript"/>
        </w:rPr>
        <w:t>−5</w:t>
      </w:r>
      <w:r w:rsidRPr="00E17D5F">
        <w:rPr>
          <w:rFonts w:eastAsia="Times New Roman" w:cs="Times New Roman"/>
          <w:sz w:val="26"/>
          <w:szCs w:val="26"/>
          <w:bdr w:val="none" w:sz="0" w:space="0" w:color="auto" w:frame="1"/>
        </w:rPr>
        <w:t> = 0,48N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Số chỉ của lực kế là: </w:t>
      </w:r>
      <w:r w:rsidRPr="00E17D5F">
        <w:rPr>
          <w:rFonts w:eastAsia="Times New Roman" w:cs="Times New Roman"/>
          <w:sz w:val="26"/>
          <w:szCs w:val="26"/>
          <w:bdr w:val="none" w:sz="0" w:space="0" w:color="auto" w:frame="1"/>
        </w:rPr>
        <w:t>F = P – 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 = 5,34 − 0,48 = 4,86N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D</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34: </w:t>
      </w:r>
      <w:r w:rsidRPr="00E17D5F">
        <w:rPr>
          <w:rFonts w:eastAsia="Times New Roman" w:cs="Times New Roman"/>
          <w:sz w:val="26"/>
          <w:szCs w:val="26"/>
        </w:rPr>
        <w:t>Một quả cầu bằng sắt có thể tích 4dm</w:t>
      </w:r>
      <w:r w:rsidRPr="00E17D5F">
        <w:rPr>
          <w:rFonts w:eastAsia="Times New Roman" w:cs="Times New Roman"/>
          <w:sz w:val="26"/>
          <w:szCs w:val="26"/>
          <w:vertAlign w:val="superscript"/>
        </w:rPr>
        <w:t>3</w:t>
      </w:r>
      <w:r w:rsidRPr="00E17D5F">
        <w:rPr>
          <w:rFonts w:eastAsia="Times New Roman" w:cs="Times New Roman"/>
          <w:sz w:val="26"/>
          <w:szCs w:val="26"/>
        </w:rPr>
        <w:t> được nhúng chìm trong nước, biết khối lượng riêng của nước 1000kg/m</w:t>
      </w:r>
      <w:r w:rsidRPr="00E17D5F">
        <w:rPr>
          <w:rFonts w:eastAsia="Times New Roman" w:cs="Times New Roman"/>
          <w:sz w:val="26"/>
          <w:szCs w:val="26"/>
          <w:vertAlign w:val="superscript"/>
        </w:rPr>
        <w:t>3</w:t>
      </w:r>
      <w:r w:rsidRPr="00E17D5F">
        <w:rPr>
          <w:rFonts w:eastAsia="Times New Roman" w:cs="Times New Roman"/>
          <w:sz w:val="26"/>
          <w:szCs w:val="26"/>
        </w:rPr>
        <w:t>. Lực đẩy Acsimet tác dụng lên quả cầu là:</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4000N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40000N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2500N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40N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Đổi </w:t>
      </w:r>
      <w:r w:rsidRPr="00E17D5F">
        <w:rPr>
          <w:rFonts w:eastAsia="Times New Roman" w:cs="Times New Roman"/>
          <w:noProof/>
          <w:sz w:val="26"/>
          <w:szCs w:val="26"/>
        </w:rPr>
        <w:drawing>
          <wp:inline distT="0" distB="0" distL="0" distR="0" wp14:anchorId="4DE1B02A" wp14:editId="66300CDA">
            <wp:extent cx="2099463" cy="424202"/>
            <wp:effectExtent l="0" t="0" r="0" b="0"/>
            <wp:docPr id="69" name="Picture 69" descr="Trắc nghiệm Vật Lí 8 Bài 10 có đáp án năm 2021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Trắc nghiệm Vật Lí 8 Bài 10 có đáp án năm 2021 mới nhấ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0265" cy="424364"/>
                    </a:xfrm>
                    <a:prstGeom prst="rect">
                      <a:avLst/>
                    </a:prstGeom>
                    <a:noFill/>
                    <a:ln>
                      <a:noFill/>
                    </a:ln>
                  </pic:spPr>
                </pic:pic>
              </a:graphicData>
            </a:graphic>
          </wp:inline>
        </w:drawing>
      </w:r>
      <w:r w:rsidRPr="00E17D5F">
        <w:rPr>
          <w:rFonts w:eastAsia="Times New Roman" w:cs="Times New Roman"/>
          <w:sz w:val="26"/>
          <w:szCs w:val="26"/>
        </w:rPr>
        <w:t>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Trọng lượng riêng của nước: </w:t>
      </w:r>
      <w:r w:rsidRPr="00E17D5F">
        <w:rPr>
          <w:rFonts w:eastAsia="Times New Roman" w:cs="Times New Roman"/>
          <w:sz w:val="26"/>
          <w:szCs w:val="26"/>
          <w:bdr w:val="none" w:sz="0" w:space="0" w:color="auto" w:frame="1"/>
        </w:rPr>
        <w:t>d = 10D = 10.1000 = 10000N/m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Lực đẩy Acsimét tác dụng lên quả cầu: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 = dV = 10000.0,004 = 40N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D</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lastRenderedPageBreak/>
        <w:t>Bài 35: </w:t>
      </w:r>
      <w:r w:rsidRPr="00E17D5F">
        <w:rPr>
          <w:rFonts w:eastAsia="Times New Roman" w:cs="Times New Roman"/>
          <w:sz w:val="26"/>
          <w:szCs w:val="26"/>
        </w:rPr>
        <w:t>Một quả cầu bằng sắt có thể tích 100cm</w:t>
      </w:r>
      <w:r w:rsidRPr="00E17D5F">
        <w:rPr>
          <w:rFonts w:eastAsia="Times New Roman" w:cs="Times New Roman"/>
          <w:sz w:val="26"/>
          <w:szCs w:val="26"/>
          <w:vertAlign w:val="superscript"/>
        </w:rPr>
        <w:t>3</w:t>
      </w:r>
      <w:r w:rsidRPr="00E17D5F">
        <w:rPr>
          <w:rFonts w:eastAsia="Times New Roman" w:cs="Times New Roman"/>
          <w:sz w:val="26"/>
          <w:szCs w:val="26"/>
        </w:rPr>
        <w:t> được nhúng chìm trong nước, biết khối lượng riêng của nước 1000kg/m</w:t>
      </w:r>
      <w:r w:rsidRPr="00E17D5F">
        <w:rPr>
          <w:rFonts w:eastAsia="Times New Roman" w:cs="Times New Roman"/>
          <w:sz w:val="26"/>
          <w:szCs w:val="26"/>
          <w:vertAlign w:val="superscript"/>
        </w:rPr>
        <w:t>3</w:t>
      </w:r>
      <w:r w:rsidRPr="00E17D5F">
        <w:rPr>
          <w:rFonts w:eastAsia="Times New Roman" w:cs="Times New Roman"/>
          <w:sz w:val="26"/>
          <w:szCs w:val="26"/>
        </w:rPr>
        <w:t>. Lực đẩy Acsimet tác dụng lên quả cầu là:</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4N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1N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2N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3N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Đổi </w:t>
      </w:r>
      <w:r w:rsidRPr="00E17D5F">
        <w:rPr>
          <w:rFonts w:eastAsia="Times New Roman" w:cs="Times New Roman"/>
          <w:sz w:val="26"/>
          <w:szCs w:val="26"/>
          <w:bdr w:val="none" w:sz="0" w:space="0" w:color="auto" w:frame="1"/>
        </w:rPr>
        <w:t>100cm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 </w:t>
      </w:r>
      <w:r w:rsidRPr="00E17D5F">
        <w:rPr>
          <w:rFonts w:eastAsia="Times New Roman" w:cs="Times New Roman"/>
          <w:noProof/>
          <w:sz w:val="26"/>
          <w:szCs w:val="26"/>
          <w:bdr w:val="none" w:sz="0" w:space="0" w:color="auto" w:frame="1"/>
        </w:rPr>
        <w:drawing>
          <wp:inline distT="0" distB="0" distL="0" distR="0" wp14:anchorId="5C69FFFA" wp14:editId="698E1287">
            <wp:extent cx="1265529" cy="476274"/>
            <wp:effectExtent l="0" t="0" r="0" b="0"/>
            <wp:docPr id="68" name="Picture 68" descr="Trắc nghiệm Vật Lí 8 Bài 10 có đáp án năm 2021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Trắc nghiệm Vật Lí 8 Bài 10 có đáp án năm 2021 mới nhấ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6012" cy="476456"/>
                    </a:xfrm>
                    <a:prstGeom prst="rect">
                      <a:avLst/>
                    </a:prstGeom>
                    <a:noFill/>
                    <a:ln>
                      <a:noFill/>
                    </a:ln>
                  </pic:spPr>
                </pic:pic>
              </a:graphicData>
            </a:graphic>
          </wp:inline>
        </w:drawing>
      </w:r>
      <w:r w:rsidRPr="00E17D5F">
        <w:rPr>
          <w:rFonts w:eastAsia="Times New Roman" w:cs="Times New Roman"/>
          <w:sz w:val="26"/>
          <w:szCs w:val="26"/>
        </w:rPr>
        <w:t> = 10</w:t>
      </w:r>
      <w:r w:rsidRPr="00E17D5F">
        <w:rPr>
          <w:rFonts w:eastAsia="Times New Roman" w:cs="Times New Roman"/>
          <w:sz w:val="26"/>
          <w:szCs w:val="26"/>
          <w:vertAlign w:val="superscript"/>
        </w:rPr>
        <w:t>-4</w:t>
      </w:r>
      <w:r w:rsidRPr="00E17D5F">
        <w:rPr>
          <w:rFonts w:eastAsia="Times New Roman" w:cs="Times New Roman"/>
          <w:sz w:val="26"/>
          <w:szCs w:val="26"/>
        </w:rPr>
        <w:t>m</w:t>
      </w:r>
      <w:r w:rsidRPr="00E17D5F">
        <w:rPr>
          <w:rFonts w:eastAsia="Times New Roman" w:cs="Times New Roman"/>
          <w:sz w:val="26"/>
          <w:szCs w:val="26"/>
          <w:vertAlign w:val="superscript"/>
        </w:rPr>
        <w:t>3</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Trọng lượng riêng của nước: </w:t>
      </w:r>
      <w:r w:rsidRPr="00E17D5F">
        <w:rPr>
          <w:rFonts w:eastAsia="Times New Roman" w:cs="Times New Roman"/>
          <w:sz w:val="26"/>
          <w:szCs w:val="26"/>
          <w:bdr w:val="none" w:sz="0" w:space="0" w:color="auto" w:frame="1"/>
        </w:rPr>
        <w:t>d = 10D = 10.1000 = 10000N/m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Lực đẩy Acsimét tác dụng lên quả cầu: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 = dV = 10000.10</w:t>
      </w:r>
      <w:r w:rsidRPr="00E17D5F">
        <w:rPr>
          <w:rFonts w:eastAsia="Times New Roman" w:cs="Times New Roman"/>
          <w:sz w:val="26"/>
          <w:szCs w:val="26"/>
          <w:bdr w:val="none" w:sz="0" w:space="0" w:color="auto" w:frame="1"/>
          <w:vertAlign w:val="superscript"/>
        </w:rPr>
        <w:t>−4</w:t>
      </w:r>
      <w:r w:rsidRPr="00E17D5F">
        <w:rPr>
          <w:rFonts w:eastAsia="Times New Roman" w:cs="Times New Roman"/>
          <w:sz w:val="26"/>
          <w:szCs w:val="26"/>
          <w:bdr w:val="none" w:sz="0" w:space="0" w:color="auto" w:frame="1"/>
        </w:rPr>
        <w:t> = 1N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B</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36: </w:t>
      </w:r>
      <w:r w:rsidRPr="00E17D5F">
        <w:rPr>
          <w:rFonts w:eastAsia="Times New Roman" w:cs="Times New Roman"/>
          <w:sz w:val="26"/>
          <w:szCs w:val="26"/>
        </w:rPr>
        <w:t>Có hai vật: Vật M bằng sắt, vật N bằng nhôm có cùng khối lượng. Hai vật này treo vào 2 đầu của thanh CD (CO = OD), như hình vẽ. Nếu nhúng ngập cả 2 vật vào trong rượu thì thanh CD sẽ:</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noProof/>
          <w:sz w:val="26"/>
          <w:szCs w:val="26"/>
        </w:rPr>
        <w:drawing>
          <wp:inline distT="0" distB="0" distL="0" distR="0" wp14:anchorId="0A69B6CA" wp14:editId="14960C85">
            <wp:extent cx="2501900" cy="1316990"/>
            <wp:effectExtent l="0" t="0" r="0" b="0"/>
            <wp:docPr id="67" name="Picture 67" descr="Trắc nghiệm Vật Lí 8 Bài 10 có đáp án năm 2021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Trắc nghiệm Vật Lí 8 Bài 10 có đáp án năm 2021 mới nhấ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1900" cy="1316990"/>
                    </a:xfrm>
                    <a:prstGeom prst="rect">
                      <a:avLst/>
                    </a:prstGeom>
                    <a:noFill/>
                    <a:ln>
                      <a:noFill/>
                    </a:ln>
                  </pic:spPr>
                </pic:pic>
              </a:graphicData>
            </a:graphic>
          </wp:inline>
        </w:drawing>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Vẫn cân bằng</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Nghiêng về bên trái</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Nghiêng về bên phải</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Nghiêng về phía thỏi được nhúng sâu hơn trong rượu</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lastRenderedPageBreak/>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Ta thấy, thể tích của vật bằng nhôm lớn hơn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=&gt; Lực đẩy Acsimét tác dụng lên vật bằng nhôm lớn hơn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=&gt; Phía đầu D được lực đẩy nâng lên nhiều hơn dẫn đến thanh CD nghiêng về phía bên trái</w:t>
      </w:r>
    </w:p>
    <w:p w:rsidR="00E17D5F" w:rsidRPr="00E17D5F" w:rsidRDefault="00E17D5F" w:rsidP="00E17D5F">
      <w:pPr>
        <w:spacing w:after="240" w:line="360" w:lineRule="atLeast"/>
        <w:ind w:right="48" w:firstLine="0"/>
        <w:rPr>
          <w:rFonts w:eastAsia="Times New Roman" w:cs="Times New Roman"/>
          <w:sz w:val="26"/>
          <w:szCs w:val="26"/>
        </w:rPr>
      </w:pPr>
      <w:r w:rsidRPr="00E17D5F">
        <w:rPr>
          <w:rFonts w:eastAsia="Times New Roman" w:cs="Times New Roman"/>
          <w:noProof/>
          <w:sz w:val="26"/>
          <w:szCs w:val="26"/>
        </w:rPr>
        <w:drawing>
          <wp:inline distT="0" distB="0" distL="0" distR="0" wp14:anchorId="5B6B1970" wp14:editId="36BBD6B3">
            <wp:extent cx="2589530" cy="1616710"/>
            <wp:effectExtent l="0" t="0" r="1270" b="2540"/>
            <wp:docPr id="66" name="Picture 66" descr="Trắc nghiệm Vật Lí 8 Bài 10 có đáp án năm 2021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Trắc nghiệm Vật Lí 8 Bài 10 có đáp án năm 2021 mới nhấ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9530" cy="1616710"/>
                    </a:xfrm>
                    <a:prstGeom prst="rect">
                      <a:avLst/>
                    </a:prstGeom>
                    <a:noFill/>
                    <a:ln>
                      <a:noFill/>
                    </a:ln>
                  </pic:spPr>
                </pic:pic>
              </a:graphicData>
            </a:graphic>
          </wp:inline>
        </w:drawing>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B</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37: </w:t>
      </w:r>
      <w:r w:rsidRPr="00E17D5F">
        <w:rPr>
          <w:rFonts w:eastAsia="Times New Roman" w:cs="Times New Roman"/>
          <w:sz w:val="26"/>
          <w:szCs w:val="26"/>
        </w:rPr>
        <w:t>Ba vật làm bằng ba chất khác nhau là sứ (có khối lượng riêng là 2300kg/m</w:t>
      </w:r>
      <w:r w:rsidRPr="00E17D5F">
        <w:rPr>
          <w:rFonts w:eastAsia="Times New Roman" w:cs="Times New Roman"/>
          <w:sz w:val="26"/>
          <w:szCs w:val="26"/>
          <w:vertAlign w:val="superscript"/>
        </w:rPr>
        <w:t>3</w:t>
      </w:r>
      <w:r w:rsidRPr="00E17D5F">
        <w:rPr>
          <w:rFonts w:eastAsia="Times New Roman" w:cs="Times New Roman"/>
          <w:sz w:val="26"/>
          <w:szCs w:val="26"/>
        </w:rPr>
        <w:t>), nhôm (có khối lượng riêng là 2700kg/m</w:t>
      </w:r>
      <w:r w:rsidRPr="00E17D5F">
        <w:rPr>
          <w:rFonts w:eastAsia="Times New Roman" w:cs="Times New Roman"/>
          <w:sz w:val="26"/>
          <w:szCs w:val="26"/>
          <w:vertAlign w:val="superscript"/>
        </w:rPr>
        <w:t>3</w:t>
      </w:r>
      <w:r w:rsidRPr="00E17D5F">
        <w:rPr>
          <w:rFonts w:eastAsia="Times New Roman" w:cs="Times New Roman"/>
          <w:sz w:val="26"/>
          <w:szCs w:val="26"/>
        </w:rPr>
        <w:t>), sắt (có khối lượng riêng là 7800kg/m</w:t>
      </w:r>
      <w:r w:rsidRPr="00E17D5F">
        <w:rPr>
          <w:rFonts w:eastAsia="Times New Roman" w:cs="Times New Roman"/>
          <w:sz w:val="26"/>
          <w:szCs w:val="26"/>
          <w:vertAlign w:val="superscript"/>
        </w:rPr>
        <w:t>3</w:t>
      </w:r>
      <w:r w:rsidRPr="00E17D5F">
        <w:rPr>
          <w:rFonts w:eastAsia="Times New Roman" w:cs="Times New Roman"/>
          <w:sz w:val="26"/>
          <w:szCs w:val="26"/>
        </w:rPr>
        <w:t>) có khối lượng bằng nhau, khi nhúng chúng ngập vào nước thì độ lớn lực đẩy của nước tác dụng vào:</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sắt lớn nhất, sứ nhỏ nhất</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ba vật như nhau</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sứ lớn nhất, sắt nhỏ nhất</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sắt lớn nhất, nhôm nhỏ nhất</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Ta có:</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Thể tích của vật : </w:t>
      </w:r>
      <w:r w:rsidRPr="00E17D5F">
        <w:rPr>
          <w:rFonts w:eastAsia="Times New Roman" w:cs="Times New Roman"/>
          <w:sz w:val="26"/>
          <w:szCs w:val="26"/>
          <w:bdr w:val="none" w:sz="0" w:space="0" w:color="auto" w:frame="1"/>
        </w:rPr>
        <w:t>V = </w:t>
      </w:r>
      <w:r w:rsidRPr="00E17D5F">
        <w:rPr>
          <w:rFonts w:eastAsia="Times New Roman" w:cs="Times New Roman"/>
          <w:noProof/>
          <w:sz w:val="26"/>
          <w:szCs w:val="26"/>
          <w:bdr w:val="none" w:sz="0" w:space="0" w:color="auto" w:frame="1"/>
        </w:rPr>
        <w:drawing>
          <wp:inline distT="0" distB="0" distL="0" distR="0" wp14:anchorId="5F2851EA" wp14:editId="28DB6363">
            <wp:extent cx="351155" cy="511810"/>
            <wp:effectExtent l="0" t="0" r="0" b="2540"/>
            <wp:docPr id="65" name="Picture 65" descr="Trắc nghiệm Vật Lí 8 Bài 10 có đáp án năm 2021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Trắc nghiệm Vật Lí 8 Bài 10 có đáp án năm 2021 mới nhấ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1155" cy="511810"/>
                    </a:xfrm>
                    <a:prstGeom prst="rect">
                      <a:avLst/>
                    </a:prstGeom>
                    <a:noFill/>
                    <a:ln>
                      <a:noFill/>
                    </a:ln>
                  </pic:spPr>
                </pic:pic>
              </a:graphicData>
            </a:graphic>
          </wp:inline>
        </w:drawing>
      </w:r>
      <w:r w:rsidRPr="00E17D5F">
        <w:rPr>
          <w:rFonts w:eastAsia="Times New Roman" w:cs="Times New Roman"/>
          <w:sz w:val="26"/>
          <w:szCs w:val="26"/>
        </w:rPr>
        <w:t>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lastRenderedPageBreak/>
        <w:t>Do các vật có khối lượng bằng nhau =&gt; vật nào có khối lượng riêng lớn sẽ có thể tích nhỏ</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Từ đầu bài, ta suy ra: </w:t>
      </w:r>
      <w:r w:rsidRPr="00E17D5F">
        <w:rPr>
          <w:rFonts w:eastAsia="Times New Roman" w:cs="Times New Roman"/>
          <w:sz w:val="26"/>
          <w:szCs w:val="26"/>
          <w:bdr w:val="none" w:sz="0" w:space="0" w:color="auto" w:frame="1"/>
        </w:rPr>
        <w:t>V</w:t>
      </w:r>
      <w:r w:rsidRPr="00E17D5F">
        <w:rPr>
          <w:rFonts w:eastAsia="Times New Roman" w:cs="Times New Roman"/>
          <w:sz w:val="26"/>
          <w:szCs w:val="26"/>
          <w:bdr w:val="none" w:sz="0" w:space="0" w:color="auto" w:frame="1"/>
          <w:vertAlign w:val="subscript"/>
        </w:rPr>
        <w:t>sat</w:t>
      </w:r>
      <w:r w:rsidRPr="00E17D5F">
        <w:rPr>
          <w:rFonts w:eastAsia="Times New Roman" w:cs="Times New Roman"/>
          <w:sz w:val="26"/>
          <w:szCs w:val="26"/>
          <w:bdr w:val="none" w:sz="0" w:space="0" w:color="auto" w:frame="1"/>
        </w:rPr>
        <w:t> &lt; V</w:t>
      </w:r>
      <w:r w:rsidRPr="00E17D5F">
        <w:rPr>
          <w:rFonts w:eastAsia="Times New Roman" w:cs="Times New Roman"/>
          <w:sz w:val="26"/>
          <w:szCs w:val="26"/>
          <w:bdr w:val="none" w:sz="0" w:space="0" w:color="auto" w:frame="1"/>
          <w:vertAlign w:val="subscript"/>
        </w:rPr>
        <w:t>nhom</w:t>
      </w:r>
      <w:r w:rsidRPr="00E17D5F">
        <w:rPr>
          <w:rFonts w:eastAsia="Times New Roman" w:cs="Times New Roman"/>
          <w:sz w:val="26"/>
          <w:szCs w:val="26"/>
          <w:bdr w:val="none" w:sz="0" w:space="0" w:color="auto" w:frame="1"/>
        </w:rPr>
        <w:t> &lt; V</w:t>
      </w:r>
      <w:r w:rsidRPr="00E17D5F">
        <w:rPr>
          <w:rFonts w:eastAsia="Times New Roman" w:cs="Times New Roman"/>
          <w:sz w:val="26"/>
          <w:szCs w:val="26"/>
          <w:bdr w:val="none" w:sz="0" w:space="0" w:color="auto" w:frame="1"/>
          <w:vertAlign w:val="subscript"/>
        </w:rPr>
        <w:t>su</w:t>
      </w:r>
      <w:r w:rsidRPr="00E17D5F">
        <w:rPr>
          <w:rFonts w:eastAsia="Times New Roman" w:cs="Times New Roman"/>
          <w:sz w:val="26"/>
          <w:szCs w:val="26"/>
          <w:bdr w:val="none" w:sz="0" w:space="0" w:color="auto" w:frame="1"/>
        </w:rPr>
        <w:t>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Lại có, lực đẩy acsimét: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 = dV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Vật nào có thể tích lớn hơn sẽ có lực đẩy Acsimét lớn hơn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noProof/>
          <w:sz w:val="26"/>
          <w:szCs w:val="26"/>
        </w:rPr>
        <w:drawing>
          <wp:inline distT="0" distB="0" distL="0" distR="0" wp14:anchorId="03809D97" wp14:editId="782A6E69">
            <wp:extent cx="1697126" cy="354157"/>
            <wp:effectExtent l="0" t="0" r="0" b="8255"/>
            <wp:docPr id="64" name="Picture 64" descr="Trắc nghiệm Vật Lí 8 Bài 10 có đáp án năm 2021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Trắc nghiệm Vật Lí 8 Bài 10 có đáp án năm 2021 mới nhấ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0638" cy="356977"/>
                    </a:xfrm>
                    <a:prstGeom prst="rect">
                      <a:avLst/>
                    </a:prstGeom>
                    <a:noFill/>
                    <a:ln>
                      <a:noFill/>
                    </a:ln>
                  </pic:spPr>
                </pic:pic>
              </a:graphicData>
            </a:graphic>
          </wp:inline>
        </w:drawing>
      </w:r>
      <w:r w:rsidRPr="00E17D5F">
        <w:rPr>
          <w:rFonts w:eastAsia="Times New Roman" w:cs="Times New Roman"/>
          <w:sz w:val="26"/>
          <w:szCs w:val="26"/>
        </w:rPr>
        <w:t>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C</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38: </w:t>
      </w:r>
      <w:r w:rsidRPr="00E17D5F">
        <w:rPr>
          <w:rFonts w:eastAsia="Times New Roman" w:cs="Times New Roman"/>
          <w:sz w:val="26"/>
          <w:szCs w:val="26"/>
        </w:rPr>
        <w:t>Ba vật khác nhau đồng, sắt, nhôm có khối lượng bằng nhau, khi nhúng vật ngập trong nước thì lực đẩy của nước tác dụng vào vật nào là lớn nhất, bé nhất? Hãy chọn thứ tự đúng về lực đẩy Ac-si-met từ lớn nhất đến bé nhất biết khối lượng riêng của đồng là 8900kg/m</w:t>
      </w:r>
      <w:r w:rsidRPr="00E17D5F">
        <w:rPr>
          <w:rFonts w:eastAsia="Times New Roman" w:cs="Times New Roman"/>
          <w:sz w:val="26"/>
          <w:szCs w:val="26"/>
          <w:vertAlign w:val="superscript"/>
        </w:rPr>
        <w:t>3</w:t>
      </w:r>
      <w:r w:rsidRPr="00E17D5F">
        <w:rPr>
          <w:rFonts w:eastAsia="Times New Roman" w:cs="Times New Roman"/>
          <w:sz w:val="26"/>
          <w:szCs w:val="26"/>
        </w:rPr>
        <w:t>, sắt là 7800kg/m</w:t>
      </w:r>
      <w:r w:rsidRPr="00E17D5F">
        <w:rPr>
          <w:rFonts w:eastAsia="Times New Roman" w:cs="Times New Roman"/>
          <w:sz w:val="26"/>
          <w:szCs w:val="26"/>
          <w:vertAlign w:val="superscript"/>
        </w:rPr>
        <w:t>3</w:t>
      </w:r>
      <w:r w:rsidRPr="00E17D5F">
        <w:rPr>
          <w:rFonts w:eastAsia="Times New Roman" w:cs="Times New Roman"/>
          <w:sz w:val="26"/>
          <w:szCs w:val="26"/>
        </w:rPr>
        <w:t>, nhôm là 2700kg/m</w:t>
      </w:r>
      <w:r w:rsidRPr="00E17D5F">
        <w:rPr>
          <w:rFonts w:eastAsia="Times New Roman" w:cs="Times New Roman"/>
          <w:sz w:val="26"/>
          <w:szCs w:val="26"/>
          <w:vertAlign w:val="superscript"/>
        </w:rPr>
        <w:t>3</w:t>
      </w:r>
      <w:r w:rsidRPr="00E17D5F">
        <w:rPr>
          <w:rFonts w:eastAsia="Times New Roman" w:cs="Times New Roman"/>
          <w:sz w:val="26"/>
          <w:szCs w:val="26"/>
        </w:rPr>
        <w:t>.</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Nhôm - sắt - đồng</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Sắt - nhôm - đồng</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Nhôm - đồng - sắt</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Đồng - nhôm – sắt</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Ta có:</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Thể tích của vật : </w:t>
      </w:r>
      <w:r w:rsidRPr="00E17D5F">
        <w:rPr>
          <w:rFonts w:eastAsia="Times New Roman" w:cs="Times New Roman"/>
          <w:sz w:val="26"/>
          <w:szCs w:val="26"/>
          <w:bdr w:val="none" w:sz="0" w:space="0" w:color="auto" w:frame="1"/>
        </w:rPr>
        <w:t>V = </w:t>
      </w:r>
      <w:r w:rsidRPr="00E17D5F">
        <w:rPr>
          <w:rFonts w:eastAsia="Times New Roman" w:cs="Times New Roman"/>
          <w:noProof/>
          <w:sz w:val="26"/>
          <w:szCs w:val="26"/>
          <w:bdr w:val="none" w:sz="0" w:space="0" w:color="auto" w:frame="1"/>
        </w:rPr>
        <w:drawing>
          <wp:inline distT="0" distB="0" distL="0" distR="0" wp14:anchorId="0EDABA11" wp14:editId="7820E4D4">
            <wp:extent cx="351129" cy="511772"/>
            <wp:effectExtent l="0" t="0" r="0" b="3175"/>
            <wp:docPr id="63" name="Picture 63" descr="Trắc nghiệm Vật Lí 8 Bài 10 có đáp án năm 2021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Trắc nghiệm Vật Lí 8 Bài 10 có đáp án năm 2021 mới nhấ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155" cy="511810"/>
                    </a:xfrm>
                    <a:prstGeom prst="rect">
                      <a:avLst/>
                    </a:prstGeom>
                    <a:noFill/>
                    <a:ln>
                      <a:noFill/>
                    </a:ln>
                  </pic:spPr>
                </pic:pic>
              </a:graphicData>
            </a:graphic>
          </wp:inline>
        </w:drawing>
      </w:r>
      <w:r w:rsidRPr="00E17D5F">
        <w:rPr>
          <w:rFonts w:eastAsia="Times New Roman" w:cs="Times New Roman"/>
          <w:sz w:val="26"/>
          <w:szCs w:val="26"/>
          <w:bdr w:val="none" w:sz="0" w:space="0" w:color="auto" w:frame="1"/>
        </w:rPr>
        <w:t> </w:t>
      </w:r>
      <w:r w:rsidRPr="00E17D5F">
        <w:rPr>
          <w:rFonts w:eastAsia="Times New Roman" w:cs="Times New Roman"/>
          <w:sz w:val="26"/>
          <w:szCs w:val="26"/>
        </w:rPr>
        <w:t>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Do các vật có khối lượng bằng nhau =&gt; vật nào có khối lượng riêng lớn sẽ có thể tích nhỏ</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Từ đầu bài, ta suy ra: </w:t>
      </w:r>
      <w:r w:rsidRPr="00E17D5F">
        <w:rPr>
          <w:rFonts w:eastAsia="Times New Roman" w:cs="Times New Roman"/>
          <w:sz w:val="26"/>
          <w:szCs w:val="26"/>
          <w:bdr w:val="none" w:sz="0" w:space="0" w:color="auto" w:frame="1"/>
        </w:rPr>
        <w:t>V</w:t>
      </w:r>
      <w:r w:rsidRPr="00E17D5F">
        <w:rPr>
          <w:rFonts w:eastAsia="Times New Roman" w:cs="Times New Roman"/>
          <w:sz w:val="26"/>
          <w:szCs w:val="26"/>
          <w:bdr w:val="none" w:sz="0" w:space="0" w:color="auto" w:frame="1"/>
          <w:vertAlign w:val="subscript"/>
        </w:rPr>
        <w:t>dong</w:t>
      </w:r>
      <w:r w:rsidRPr="00E17D5F">
        <w:rPr>
          <w:rFonts w:eastAsia="Times New Roman" w:cs="Times New Roman"/>
          <w:sz w:val="26"/>
          <w:szCs w:val="26"/>
          <w:bdr w:val="none" w:sz="0" w:space="0" w:color="auto" w:frame="1"/>
        </w:rPr>
        <w:t> &lt; V</w:t>
      </w:r>
      <w:r w:rsidRPr="00E17D5F">
        <w:rPr>
          <w:rFonts w:eastAsia="Times New Roman" w:cs="Times New Roman"/>
          <w:sz w:val="26"/>
          <w:szCs w:val="26"/>
          <w:bdr w:val="none" w:sz="0" w:space="0" w:color="auto" w:frame="1"/>
          <w:vertAlign w:val="subscript"/>
        </w:rPr>
        <w:t>sat </w:t>
      </w:r>
      <w:r w:rsidRPr="00E17D5F">
        <w:rPr>
          <w:rFonts w:eastAsia="Times New Roman" w:cs="Times New Roman"/>
          <w:sz w:val="26"/>
          <w:szCs w:val="26"/>
          <w:bdr w:val="none" w:sz="0" w:space="0" w:color="auto" w:frame="1"/>
        </w:rPr>
        <w:t>&lt; V</w:t>
      </w:r>
      <w:r w:rsidRPr="00E17D5F">
        <w:rPr>
          <w:rFonts w:eastAsia="Times New Roman" w:cs="Times New Roman"/>
          <w:sz w:val="26"/>
          <w:szCs w:val="26"/>
          <w:bdr w:val="none" w:sz="0" w:space="0" w:color="auto" w:frame="1"/>
          <w:vertAlign w:val="subscript"/>
        </w:rPr>
        <w:t>nhom</w:t>
      </w:r>
      <w:r w:rsidRPr="00E17D5F">
        <w:rPr>
          <w:rFonts w:eastAsia="Times New Roman" w:cs="Times New Roman"/>
          <w:sz w:val="26"/>
          <w:szCs w:val="26"/>
          <w:bdr w:val="none" w:sz="0" w:space="0" w:color="auto" w:frame="1"/>
        </w:rPr>
        <w:t>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Lại có, lực đẩy acsimét: </w:t>
      </w: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A</w:t>
      </w:r>
      <w:r w:rsidRPr="00E17D5F">
        <w:rPr>
          <w:rFonts w:eastAsia="Times New Roman" w:cs="Times New Roman"/>
          <w:sz w:val="26"/>
          <w:szCs w:val="26"/>
          <w:bdr w:val="none" w:sz="0" w:space="0" w:color="auto" w:frame="1"/>
        </w:rPr>
        <w:t> = dV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lastRenderedPageBreak/>
        <w:t>Vật nào có thể tích lớn hơn sẽ có lực đẩy Acsimét lớn hơn</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noProof/>
          <w:sz w:val="26"/>
          <w:szCs w:val="26"/>
        </w:rPr>
        <w:drawing>
          <wp:inline distT="0" distB="0" distL="0" distR="0" wp14:anchorId="20F7A43C" wp14:editId="57645827">
            <wp:extent cx="1777593" cy="314905"/>
            <wp:effectExtent l="0" t="0" r="0" b="9525"/>
            <wp:docPr id="62" name="Picture 62" descr="Trắc nghiệm Vật Lí 8 Bài 10 có đáp án năm 2021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Trắc nghiệm Vật Lí 8 Bài 10 có đáp án năm 2021 mới nhấ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3507" cy="317724"/>
                    </a:xfrm>
                    <a:prstGeom prst="rect">
                      <a:avLst/>
                    </a:prstGeom>
                    <a:noFill/>
                    <a:ln>
                      <a:noFill/>
                    </a:ln>
                  </pic:spPr>
                </pic:pic>
              </a:graphicData>
            </a:graphic>
          </wp:inline>
        </w:drawing>
      </w:r>
      <w:r w:rsidRPr="00E17D5F">
        <w:rPr>
          <w:rFonts w:eastAsia="Times New Roman" w:cs="Times New Roman"/>
          <w:sz w:val="26"/>
          <w:szCs w:val="26"/>
        </w:rPr>
        <w:t>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A</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39: </w:t>
      </w:r>
      <w:r w:rsidRPr="00E17D5F">
        <w:rPr>
          <w:rFonts w:eastAsia="Times New Roman" w:cs="Times New Roman"/>
          <w:sz w:val="26"/>
          <w:szCs w:val="26"/>
        </w:rPr>
        <w:t>Thể tích miếng sắt là 2dm</w:t>
      </w:r>
      <w:r w:rsidRPr="00E17D5F">
        <w:rPr>
          <w:rFonts w:eastAsia="Times New Roman" w:cs="Times New Roman"/>
          <w:sz w:val="26"/>
          <w:szCs w:val="26"/>
          <w:vertAlign w:val="superscript"/>
        </w:rPr>
        <w:t>3</w:t>
      </w:r>
      <w:r w:rsidRPr="00E17D5F">
        <w:rPr>
          <w:rFonts w:eastAsia="Times New Roman" w:cs="Times New Roman"/>
          <w:sz w:val="26"/>
          <w:szCs w:val="26"/>
        </w:rPr>
        <w:t>. Lực đẩy tác dụng lên miếng sắt khi nhúng chìm trong nước sẽ nhận giá trị nào trong các giá trị sau biết trọng lượng riêng nước d = 10000N/m</w:t>
      </w:r>
      <w:r w:rsidRPr="00E17D5F">
        <w:rPr>
          <w:rFonts w:eastAsia="Times New Roman" w:cs="Times New Roman"/>
          <w:sz w:val="26"/>
          <w:szCs w:val="26"/>
          <w:vertAlign w:val="superscript"/>
        </w:rPr>
        <w:t>3</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F = 10N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F = 20N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F = 15N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F = 25N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Đổi </w:t>
      </w:r>
      <w:r w:rsidRPr="00E17D5F">
        <w:rPr>
          <w:rFonts w:eastAsia="Times New Roman" w:cs="Times New Roman"/>
          <w:sz w:val="26"/>
          <w:szCs w:val="26"/>
          <w:bdr w:val="none" w:sz="0" w:space="0" w:color="auto" w:frame="1"/>
        </w:rPr>
        <w:t>2dm</w:t>
      </w:r>
      <w:r w:rsidRPr="00E17D5F">
        <w:rPr>
          <w:rFonts w:eastAsia="Times New Roman" w:cs="Times New Roman"/>
          <w:sz w:val="26"/>
          <w:szCs w:val="26"/>
          <w:bdr w:val="none" w:sz="0" w:space="0" w:color="auto" w:frame="1"/>
          <w:vertAlign w:val="superscript"/>
        </w:rPr>
        <w:t>3 </w:t>
      </w:r>
      <w:r w:rsidRPr="00E17D5F">
        <w:rPr>
          <w:rFonts w:eastAsia="Times New Roman" w:cs="Times New Roman"/>
          <w:sz w:val="26"/>
          <w:szCs w:val="26"/>
          <w:bdr w:val="none" w:sz="0" w:space="0" w:color="auto" w:frame="1"/>
        </w:rPr>
        <w:t>= 2.10</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m</w:t>
      </w:r>
      <w:r w:rsidRPr="00E17D5F">
        <w:rPr>
          <w:rFonts w:eastAsia="Times New Roman" w:cs="Times New Roman"/>
          <w:sz w:val="26"/>
          <w:szCs w:val="26"/>
          <w:bdr w:val="none" w:sz="0" w:space="0" w:color="auto" w:frame="1"/>
          <w:vertAlign w:val="superscript"/>
        </w:rPr>
        <w:t>3 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Lực đẩy Acsimet tác dụng vào miếng sắt khi nhúng chìm trong nước là:</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F</w:t>
      </w:r>
      <w:r w:rsidRPr="00E17D5F">
        <w:rPr>
          <w:rFonts w:eastAsia="Times New Roman" w:cs="Times New Roman"/>
          <w:sz w:val="26"/>
          <w:szCs w:val="26"/>
          <w:vertAlign w:val="subscript"/>
        </w:rPr>
        <w:t>A</w:t>
      </w:r>
      <w:r w:rsidRPr="00E17D5F">
        <w:rPr>
          <w:rFonts w:eastAsia="Times New Roman" w:cs="Times New Roman"/>
          <w:sz w:val="26"/>
          <w:szCs w:val="26"/>
        </w:rPr>
        <w:t> = d.V = 10000.2.10</w:t>
      </w:r>
      <w:r w:rsidRPr="00E17D5F">
        <w:rPr>
          <w:rFonts w:eastAsia="Times New Roman" w:cs="Times New Roman"/>
          <w:sz w:val="26"/>
          <w:szCs w:val="26"/>
          <w:vertAlign w:val="superscript"/>
        </w:rPr>
        <w:t>-3</w:t>
      </w:r>
      <w:r w:rsidRPr="00E17D5F">
        <w:rPr>
          <w:rFonts w:eastAsia="Times New Roman" w:cs="Times New Roman"/>
          <w:sz w:val="26"/>
          <w:szCs w:val="26"/>
        </w:rPr>
        <w:t> = 20N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B</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40: </w:t>
      </w:r>
      <w:r w:rsidRPr="00E17D5F">
        <w:rPr>
          <w:rFonts w:eastAsia="Times New Roman" w:cs="Times New Roman"/>
          <w:sz w:val="26"/>
          <w:szCs w:val="26"/>
        </w:rPr>
        <w:t>Một vật bằng kim loại chìm trong bình chứa nước thì nước trong bình dâng lên thêm 100cm</w:t>
      </w:r>
      <w:r w:rsidRPr="00E17D5F">
        <w:rPr>
          <w:rFonts w:eastAsia="Times New Roman" w:cs="Times New Roman"/>
          <w:sz w:val="26"/>
          <w:szCs w:val="26"/>
          <w:vertAlign w:val="superscript"/>
        </w:rPr>
        <w:t>3</w:t>
      </w:r>
      <w:r w:rsidRPr="00E17D5F">
        <w:rPr>
          <w:rFonts w:eastAsia="Times New Roman" w:cs="Times New Roman"/>
          <w:sz w:val="26"/>
          <w:szCs w:val="26"/>
        </w:rPr>
        <w:t>. Nếu treo vật vào một lực kế thì nó chỉ 7,8N. Cho trọng lượng riêng của nước là 10.000N/m</w:t>
      </w:r>
      <w:r w:rsidRPr="00E17D5F">
        <w:rPr>
          <w:rFonts w:eastAsia="Times New Roman" w:cs="Times New Roman"/>
          <w:sz w:val="26"/>
          <w:szCs w:val="26"/>
          <w:vertAlign w:val="superscript"/>
        </w:rPr>
        <w:t>3</w:t>
      </w:r>
      <w:r w:rsidRPr="00E17D5F">
        <w:rPr>
          <w:rFonts w:eastAsia="Times New Roman" w:cs="Times New Roman"/>
          <w:sz w:val="26"/>
          <w:szCs w:val="26"/>
        </w:rPr>
        <w:t>. Lực đẩy Ac-si-met tác dụng lên vật và trọng lượng riêng của vật lần lượt là:</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w:t>
      </w:r>
      <w:r w:rsidRPr="00E17D5F">
        <w:rPr>
          <w:rFonts w:eastAsia="Times New Roman" w:cs="Times New Roman"/>
          <w:sz w:val="26"/>
          <w:szCs w:val="26"/>
          <w:bdr w:val="none" w:sz="0" w:space="0" w:color="auto" w:frame="1"/>
        </w:rPr>
        <w:t>1N; 8900N/m</w:t>
      </w:r>
      <w:r w:rsidRPr="00E17D5F">
        <w:rPr>
          <w:rFonts w:eastAsia="Times New Roman" w:cs="Times New Roman"/>
          <w:sz w:val="26"/>
          <w:szCs w:val="26"/>
          <w:bdr w:val="none" w:sz="0" w:space="0" w:color="auto" w:frame="1"/>
          <w:vertAlign w:val="superscript"/>
        </w:rPr>
        <w:t>3</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w:t>
      </w:r>
      <w:r w:rsidRPr="00E17D5F">
        <w:rPr>
          <w:rFonts w:eastAsia="Times New Roman" w:cs="Times New Roman"/>
          <w:sz w:val="26"/>
          <w:szCs w:val="26"/>
          <w:bdr w:val="none" w:sz="0" w:space="0" w:color="auto" w:frame="1"/>
        </w:rPr>
        <w:t>1,5N; 8900N/m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w:t>
      </w:r>
      <w:r w:rsidRPr="00E17D5F">
        <w:rPr>
          <w:rFonts w:eastAsia="Times New Roman" w:cs="Times New Roman"/>
          <w:sz w:val="26"/>
          <w:szCs w:val="26"/>
          <w:bdr w:val="none" w:sz="0" w:space="0" w:color="auto" w:frame="1"/>
        </w:rPr>
        <w:t>1N; 7800N/m</w:t>
      </w:r>
      <w:r w:rsidRPr="00E17D5F">
        <w:rPr>
          <w:rFonts w:eastAsia="Times New Roman" w:cs="Times New Roman"/>
          <w:sz w:val="26"/>
          <w:szCs w:val="26"/>
          <w:bdr w:val="none" w:sz="0" w:space="0" w:color="auto" w:frame="1"/>
          <w:vertAlign w:val="superscript"/>
        </w:rPr>
        <w:t>3</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w:t>
      </w:r>
      <w:r w:rsidRPr="00E17D5F">
        <w:rPr>
          <w:rFonts w:eastAsia="Times New Roman" w:cs="Times New Roman"/>
          <w:sz w:val="26"/>
          <w:szCs w:val="26"/>
          <w:bdr w:val="none" w:sz="0" w:space="0" w:color="auto" w:frame="1"/>
        </w:rPr>
        <w:t>1,5N; 7800N/m</w:t>
      </w:r>
      <w:r w:rsidRPr="00E17D5F">
        <w:rPr>
          <w:rFonts w:eastAsia="Times New Roman" w:cs="Times New Roman"/>
          <w:sz w:val="26"/>
          <w:szCs w:val="26"/>
          <w:bdr w:val="none" w:sz="0" w:space="0" w:color="auto" w:frame="1"/>
          <w:vertAlign w:val="superscript"/>
        </w:rPr>
        <w:t>3</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lastRenderedPageBreak/>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Khi vật bằng kim loại chìm trong bình chứa nước thì nước trong bình dâng lên thêm 100cm</w:t>
      </w:r>
      <w:r w:rsidRPr="00E17D5F">
        <w:rPr>
          <w:rFonts w:eastAsia="Times New Roman" w:cs="Times New Roman"/>
          <w:sz w:val="26"/>
          <w:szCs w:val="26"/>
          <w:vertAlign w:val="superscript"/>
        </w:rPr>
        <w:t>3</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ascii="Cambria Math" w:eastAsia="Times New Roman" w:hAnsi="Cambria Math" w:cs="Cambria Math"/>
          <w:sz w:val="26"/>
          <w:szCs w:val="26"/>
          <w:bdr w:val="none" w:sz="0" w:space="0" w:color="auto" w:frame="1"/>
        </w:rPr>
        <w:t>⇒</w:t>
      </w:r>
      <w:r w:rsidRPr="00E17D5F">
        <w:rPr>
          <w:rFonts w:eastAsia="Times New Roman" w:cs="Times New Roman"/>
          <w:sz w:val="26"/>
          <w:szCs w:val="26"/>
          <w:bdr w:val="none" w:sz="0" w:space="0" w:color="auto" w:frame="1"/>
        </w:rPr>
        <w:t>V</w:t>
      </w:r>
      <w:r w:rsidRPr="00E17D5F">
        <w:rPr>
          <w:rFonts w:eastAsia="Times New Roman" w:cs="Times New Roman"/>
          <w:sz w:val="26"/>
          <w:szCs w:val="26"/>
          <w:bdr w:val="none" w:sz="0" w:space="0" w:color="auto" w:frame="1"/>
          <w:vertAlign w:val="subscript"/>
        </w:rPr>
        <w:t>KL</w:t>
      </w:r>
      <w:r w:rsidRPr="00E17D5F">
        <w:rPr>
          <w:rFonts w:eastAsia="Times New Roman" w:cs="Times New Roman"/>
          <w:sz w:val="26"/>
          <w:szCs w:val="26"/>
          <w:bdr w:val="none" w:sz="0" w:space="0" w:color="auto" w:frame="1"/>
        </w:rPr>
        <w:t> = 100cm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 100.10</w:t>
      </w:r>
      <w:r w:rsidRPr="00E17D5F">
        <w:rPr>
          <w:rFonts w:eastAsia="Times New Roman" w:cs="Times New Roman"/>
          <w:sz w:val="26"/>
          <w:szCs w:val="26"/>
          <w:bdr w:val="none" w:sz="0" w:space="0" w:color="auto" w:frame="1"/>
          <w:vertAlign w:val="superscript"/>
        </w:rPr>
        <w:t>–6</w:t>
      </w:r>
      <w:r w:rsidRPr="00E17D5F">
        <w:rPr>
          <w:rFonts w:eastAsia="Times New Roman" w:cs="Times New Roman"/>
          <w:sz w:val="26"/>
          <w:szCs w:val="26"/>
          <w:bdr w:val="none" w:sz="0" w:space="0" w:color="auto" w:frame="1"/>
        </w:rPr>
        <w:t> = 10</w:t>
      </w:r>
      <w:r w:rsidRPr="00E17D5F">
        <w:rPr>
          <w:rFonts w:eastAsia="Times New Roman" w:cs="Times New Roman"/>
          <w:sz w:val="26"/>
          <w:szCs w:val="26"/>
          <w:bdr w:val="none" w:sz="0" w:space="0" w:color="auto" w:frame="1"/>
          <w:vertAlign w:val="superscript"/>
        </w:rPr>
        <w:t>−4</w:t>
      </w:r>
      <w:r w:rsidRPr="00E17D5F">
        <w:rPr>
          <w:rFonts w:eastAsia="Times New Roman" w:cs="Times New Roman"/>
          <w:sz w:val="26"/>
          <w:szCs w:val="26"/>
          <w:bdr w:val="none" w:sz="0" w:space="0" w:color="auto" w:frame="1"/>
        </w:rPr>
        <w:t>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Lực đẩy Acsimet tác dụng lên vật khi vật nhúng chìm trong nước là</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A </w:t>
      </w:r>
      <w:r w:rsidRPr="00E17D5F">
        <w:rPr>
          <w:rFonts w:eastAsia="Times New Roman" w:cs="Times New Roman"/>
          <w:sz w:val="26"/>
          <w:szCs w:val="26"/>
          <w:bdr w:val="none" w:sz="0" w:space="0" w:color="auto" w:frame="1"/>
        </w:rPr>
        <w:t>= d</w:t>
      </w:r>
      <w:r w:rsidRPr="00E17D5F">
        <w:rPr>
          <w:rFonts w:eastAsia="Times New Roman" w:cs="Times New Roman"/>
          <w:sz w:val="26"/>
          <w:szCs w:val="26"/>
          <w:bdr w:val="none" w:sz="0" w:space="0" w:color="auto" w:frame="1"/>
          <w:vertAlign w:val="subscript"/>
        </w:rPr>
        <w:t>nuoc</w:t>
      </w:r>
      <w:r w:rsidRPr="00E17D5F">
        <w:rPr>
          <w:rFonts w:eastAsia="Times New Roman" w:cs="Times New Roman"/>
          <w:sz w:val="26"/>
          <w:szCs w:val="26"/>
          <w:bdr w:val="none" w:sz="0" w:space="0" w:color="auto" w:frame="1"/>
        </w:rPr>
        <w:t>.V</w:t>
      </w:r>
      <w:r w:rsidRPr="00E17D5F">
        <w:rPr>
          <w:rFonts w:eastAsia="Times New Roman" w:cs="Times New Roman"/>
          <w:sz w:val="26"/>
          <w:szCs w:val="26"/>
          <w:bdr w:val="none" w:sz="0" w:space="0" w:color="auto" w:frame="1"/>
          <w:vertAlign w:val="subscript"/>
        </w:rPr>
        <w:t>nuoc </w:t>
      </w:r>
      <w:r w:rsidRPr="00E17D5F">
        <w:rPr>
          <w:rFonts w:eastAsia="Times New Roman" w:cs="Times New Roman"/>
          <w:sz w:val="26"/>
          <w:szCs w:val="26"/>
          <w:bdr w:val="none" w:sz="0" w:space="0" w:color="auto" w:frame="1"/>
        </w:rPr>
        <w:t>= d</w:t>
      </w:r>
      <w:r w:rsidRPr="00E17D5F">
        <w:rPr>
          <w:rFonts w:eastAsia="Times New Roman" w:cs="Times New Roman"/>
          <w:sz w:val="26"/>
          <w:szCs w:val="26"/>
          <w:bdr w:val="none" w:sz="0" w:space="0" w:color="auto" w:frame="1"/>
          <w:vertAlign w:val="subscript"/>
        </w:rPr>
        <w:t>nuoc</w:t>
      </w:r>
      <w:r w:rsidRPr="00E17D5F">
        <w:rPr>
          <w:rFonts w:eastAsia="Times New Roman" w:cs="Times New Roman"/>
          <w:sz w:val="26"/>
          <w:szCs w:val="26"/>
          <w:bdr w:val="none" w:sz="0" w:space="0" w:color="auto" w:frame="1"/>
        </w:rPr>
        <w:t>.V</w:t>
      </w:r>
      <w:r w:rsidRPr="00E17D5F">
        <w:rPr>
          <w:rFonts w:eastAsia="Times New Roman" w:cs="Times New Roman"/>
          <w:sz w:val="26"/>
          <w:szCs w:val="26"/>
          <w:bdr w:val="none" w:sz="0" w:space="0" w:color="auto" w:frame="1"/>
          <w:vertAlign w:val="subscript"/>
        </w:rPr>
        <w:t>KL </w:t>
      </w:r>
      <w:r w:rsidRPr="00E17D5F">
        <w:rPr>
          <w:rFonts w:eastAsia="Times New Roman" w:cs="Times New Roman"/>
          <w:sz w:val="26"/>
          <w:szCs w:val="26"/>
          <w:bdr w:val="none" w:sz="0" w:space="0" w:color="auto" w:frame="1"/>
        </w:rPr>
        <w:t>= 10000.10</w:t>
      </w:r>
      <w:r w:rsidRPr="00E17D5F">
        <w:rPr>
          <w:rFonts w:eastAsia="Times New Roman" w:cs="Times New Roman"/>
          <w:sz w:val="26"/>
          <w:szCs w:val="26"/>
          <w:bdr w:val="none" w:sz="0" w:space="0" w:color="auto" w:frame="1"/>
          <w:vertAlign w:val="superscript"/>
        </w:rPr>
        <w:t>−4 </w:t>
      </w:r>
      <w:r w:rsidRPr="00E17D5F">
        <w:rPr>
          <w:rFonts w:eastAsia="Times New Roman" w:cs="Times New Roman"/>
          <w:sz w:val="26"/>
          <w:szCs w:val="26"/>
          <w:bdr w:val="none" w:sz="0" w:space="0" w:color="auto" w:frame="1"/>
        </w:rPr>
        <w:t>= 1N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Khi treo vật vào lực kế, số chỉ lực kế chính là trọng lực của quả cầu: </w:t>
      </w:r>
      <w:r w:rsidRPr="00E17D5F">
        <w:rPr>
          <w:rFonts w:eastAsia="Times New Roman" w:cs="Times New Roman"/>
          <w:sz w:val="26"/>
          <w:szCs w:val="26"/>
          <w:bdr w:val="none" w:sz="0" w:space="0" w:color="auto" w:frame="1"/>
        </w:rPr>
        <w:t>P = 7,8N </w:t>
      </w:r>
      <w:r w:rsidRPr="00E17D5F">
        <w:rPr>
          <w:rFonts w:eastAsia="Times New Roman" w:cs="Times New Roman"/>
          <w:sz w:val="26"/>
          <w:szCs w:val="26"/>
        </w:rPr>
        <w:t>(1)</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Ta có: </w:t>
      </w:r>
      <w:r w:rsidRPr="00E17D5F">
        <w:rPr>
          <w:rFonts w:eastAsia="Times New Roman" w:cs="Times New Roman"/>
          <w:sz w:val="26"/>
          <w:szCs w:val="26"/>
          <w:bdr w:val="none" w:sz="0" w:space="0" w:color="auto" w:frame="1"/>
        </w:rPr>
        <w:t>P = d</w:t>
      </w:r>
      <w:r w:rsidRPr="00E17D5F">
        <w:rPr>
          <w:rFonts w:eastAsia="Times New Roman" w:cs="Times New Roman"/>
          <w:sz w:val="26"/>
          <w:szCs w:val="26"/>
          <w:bdr w:val="none" w:sz="0" w:space="0" w:color="auto" w:frame="1"/>
          <w:vertAlign w:val="subscript"/>
        </w:rPr>
        <w:t>KL</w:t>
      </w:r>
      <w:r w:rsidRPr="00E17D5F">
        <w:rPr>
          <w:rFonts w:eastAsia="Times New Roman" w:cs="Times New Roman"/>
          <w:sz w:val="26"/>
          <w:szCs w:val="26"/>
          <w:bdr w:val="none" w:sz="0" w:space="0" w:color="auto" w:frame="1"/>
        </w:rPr>
        <w:t>V</w:t>
      </w:r>
      <w:r w:rsidRPr="00E17D5F">
        <w:rPr>
          <w:rFonts w:eastAsia="Times New Roman" w:cs="Times New Roman"/>
          <w:sz w:val="26"/>
          <w:szCs w:val="26"/>
          <w:bdr w:val="none" w:sz="0" w:space="0" w:color="auto" w:frame="1"/>
          <w:vertAlign w:val="subscript"/>
        </w:rPr>
        <w:t>KL</w:t>
      </w:r>
      <w:r w:rsidRPr="00E17D5F">
        <w:rPr>
          <w:rFonts w:eastAsia="Times New Roman" w:cs="Times New Roman"/>
          <w:sz w:val="26"/>
          <w:szCs w:val="26"/>
          <w:bdr w:val="none" w:sz="0" w:space="0" w:color="auto" w:frame="1"/>
        </w:rPr>
        <w:t>→ d</w:t>
      </w:r>
      <w:r w:rsidRPr="00E17D5F">
        <w:rPr>
          <w:rFonts w:eastAsia="Times New Roman" w:cs="Times New Roman"/>
          <w:sz w:val="26"/>
          <w:szCs w:val="26"/>
          <w:bdr w:val="none" w:sz="0" w:space="0" w:color="auto" w:frame="1"/>
          <w:vertAlign w:val="subscript"/>
        </w:rPr>
        <w:t>KL</w:t>
      </w:r>
      <w:r w:rsidRPr="00E17D5F">
        <w:rPr>
          <w:rFonts w:eastAsia="Times New Roman" w:cs="Times New Roman"/>
          <w:sz w:val="26"/>
          <w:szCs w:val="26"/>
          <w:bdr w:val="none" w:sz="0" w:space="0" w:color="auto" w:frame="1"/>
        </w:rPr>
        <w:t> = </w:t>
      </w:r>
      <w:r w:rsidRPr="00E17D5F">
        <w:rPr>
          <w:rFonts w:eastAsia="Times New Roman" w:cs="Times New Roman"/>
          <w:noProof/>
          <w:sz w:val="26"/>
          <w:szCs w:val="26"/>
          <w:bdr w:val="none" w:sz="0" w:space="0" w:color="auto" w:frame="1"/>
        </w:rPr>
        <w:drawing>
          <wp:inline distT="0" distB="0" distL="0" distR="0" wp14:anchorId="3F96BF83" wp14:editId="153DDB49">
            <wp:extent cx="738835" cy="418493"/>
            <wp:effectExtent l="0" t="0" r="4445" b="635"/>
            <wp:docPr id="61" name="Picture 61" descr="Trắc nghiệm Vật Lí 8 Bài 10 có đáp án năm 2021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Trắc nghiệm Vật Lí 8 Bài 10 có đáp án năm 2021 mới nhấ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8917" cy="418539"/>
                    </a:xfrm>
                    <a:prstGeom prst="rect">
                      <a:avLst/>
                    </a:prstGeom>
                    <a:noFill/>
                    <a:ln>
                      <a:noFill/>
                    </a:ln>
                  </pic:spPr>
                </pic:pic>
              </a:graphicData>
            </a:graphic>
          </wp:inline>
        </w:drawing>
      </w:r>
      <w:r w:rsidRPr="00E17D5F">
        <w:rPr>
          <w:rFonts w:eastAsia="Times New Roman" w:cs="Times New Roman"/>
          <w:sz w:val="26"/>
          <w:szCs w:val="26"/>
        </w:rPr>
        <w:t> </w:t>
      </w:r>
      <w:r w:rsidRPr="00E17D5F">
        <w:rPr>
          <w:rFonts w:eastAsia="Times New Roman" w:cs="Times New Roman"/>
          <w:sz w:val="26"/>
          <w:szCs w:val="26"/>
          <w:bdr w:val="none" w:sz="0" w:space="0" w:color="auto" w:frame="1"/>
        </w:rPr>
        <w:t>= 7800N/m</w:t>
      </w:r>
      <w:r w:rsidRPr="00E17D5F">
        <w:rPr>
          <w:rFonts w:eastAsia="Times New Roman" w:cs="Times New Roman"/>
          <w:sz w:val="26"/>
          <w:szCs w:val="26"/>
          <w:bdr w:val="none" w:sz="0" w:space="0" w:color="auto" w:frame="1"/>
          <w:vertAlign w:val="superscript"/>
        </w:rPr>
        <w:t>3</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Đáp án cần chọn là: C</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Bài 41: </w:t>
      </w:r>
      <w:r w:rsidRPr="00E17D5F">
        <w:rPr>
          <w:rFonts w:eastAsia="Times New Roman" w:cs="Times New Roman"/>
          <w:sz w:val="26"/>
          <w:szCs w:val="26"/>
        </w:rPr>
        <w:t>Một vật có khối lượng 598,5g làm bằng chất có khối lượng riêng D = 10,5g/cm</w:t>
      </w:r>
      <w:r w:rsidRPr="00E17D5F">
        <w:rPr>
          <w:rFonts w:eastAsia="Times New Roman" w:cs="Times New Roman"/>
          <w:sz w:val="26"/>
          <w:szCs w:val="26"/>
          <w:vertAlign w:val="superscript"/>
        </w:rPr>
        <w:t>3</w:t>
      </w:r>
      <w:r w:rsidRPr="00E17D5F">
        <w:rPr>
          <w:rFonts w:eastAsia="Times New Roman" w:cs="Times New Roman"/>
          <w:sz w:val="26"/>
          <w:szCs w:val="26"/>
        </w:rPr>
        <w:t> được nhúng hoàn toàn trong nước. Cho trọng lượng riêng của nước là d = 10.000N/m</w:t>
      </w:r>
      <w:r w:rsidRPr="00E17D5F">
        <w:rPr>
          <w:rFonts w:eastAsia="Times New Roman" w:cs="Times New Roman"/>
          <w:sz w:val="26"/>
          <w:szCs w:val="26"/>
          <w:vertAlign w:val="superscript"/>
        </w:rPr>
        <w:t>3</w:t>
      </w:r>
      <w:r w:rsidRPr="00E17D5F">
        <w:rPr>
          <w:rFonts w:eastAsia="Times New Roman" w:cs="Times New Roman"/>
          <w:sz w:val="26"/>
          <w:szCs w:val="26"/>
        </w:rPr>
        <w:t>. Lực đẩy Ac-si-met có giá trị là</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A. 0,37N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B. 0,57N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C. 0,47N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D. 0,67N</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bCs/>
          <w:sz w:val="26"/>
          <w:szCs w:val="26"/>
        </w:rPr>
        <w:t>Lời giải:</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bdr w:val="none" w:sz="0" w:space="0" w:color="auto" w:frame="1"/>
        </w:rPr>
        <w:t>m = 598,5g = 0,5985kg </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Ta có </w:t>
      </w:r>
      <w:r w:rsidRPr="00E17D5F">
        <w:rPr>
          <w:rFonts w:eastAsia="Times New Roman" w:cs="Times New Roman"/>
          <w:sz w:val="26"/>
          <w:szCs w:val="26"/>
          <w:bdr w:val="none" w:sz="0" w:space="0" w:color="auto" w:frame="1"/>
        </w:rPr>
        <w:t>m = DV </w:t>
      </w:r>
      <w:r w:rsidRPr="00E17D5F">
        <w:rPr>
          <w:rFonts w:ascii="Cambria Math" w:eastAsia="Times New Roman" w:hAnsi="Cambria Math" w:cs="Cambria Math"/>
          <w:sz w:val="26"/>
          <w:szCs w:val="26"/>
          <w:bdr w:val="none" w:sz="0" w:space="0" w:color="auto" w:frame="1"/>
        </w:rPr>
        <w:t>⇒</w:t>
      </w:r>
      <w:r w:rsidRPr="00E17D5F">
        <w:rPr>
          <w:rFonts w:eastAsia="Times New Roman" w:cs="Times New Roman"/>
          <w:sz w:val="26"/>
          <w:szCs w:val="26"/>
          <w:bdr w:val="none" w:sz="0" w:space="0" w:color="auto" w:frame="1"/>
        </w:rPr>
        <w:t xml:space="preserve"> V = </w:t>
      </w:r>
      <w:r w:rsidRPr="00E17D5F">
        <w:rPr>
          <w:rFonts w:eastAsia="Times New Roman" w:cs="Times New Roman"/>
          <w:noProof/>
          <w:sz w:val="26"/>
          <w:szCs w:val="26"/>
          <w:bdr w:val="none" w:sz="0" w:space="0" w:color="auto" w:frame="1"/>
        </w:rPr>
        <w:drawing>
          <wp:inline distT="0" distB="0" distL="0" distR="0" wp14:anchorId="01123912" wp14:editId="332407D6">
            <wp:extent cx="870509" cy="502005"/>
            <wp:effectExtent l="0" t="0" r="6350" b="0"/>
            <wp:docPr id="60" name="Picture 60" descr="Trắc nghiệm Vật Lí 8 Bài 10 có đáp án năm 2021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Trắc nghiệm Vật Lí 8 Bài 10 có đáp án năm 2021 mới nhấ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0432" cy="501961"/>
                    </a:xfrm>
                    <a:prstGeom prst="rect">
                      <a:avLst/>
                    </a:prstGeom>
                    <a:noFill/>
                    <a:ln>
                      <a:noFill/>
                    </a:ln>
                  </pic:spPr>
                </pic:pic>
              </a:graphicData>
            </a:graphic>
          </wp:inline>
        </w:drawing>
      </w:r>
      <w:r w:rsidRPr="00E17D5F">
        <w:rPr>
          <w:rFonts w:eastAsia="Times New Roman" w:cs="Times New Roman"/>
          <w:sz w:val="26"/>
          <w:szCs w:val="26"/>
          <w:bdr w:val="none" w:sz="0" w:space="0" w:color="auto" w:frame="1"/>
        </w:rPr>
        <w:t>= 57</w:t>
      </w:r>
      <w:r w:rsidRPr="00E17D5F">
        <w:rPr>
          <w:rFonts w:eastAsia="Times New Roman" w:cs="Times New Roman"/>
          <w:sz w:val="26"/>
          <w:szCs w:val="26"/>
        </w:rPr>
        <w:t> </w:t>
      </w:r>
      <w:r w:rsidRPr="00E17D5F">
        <w:rPr>
          <w:rFonts w:eastAsia="Times New Roman" w:cs="Times New Roman"/>
          <w:sz w:val="26"/>
          <w:szCs w:val="26"/>
          <w:bdr w:val="none" w:sz="0" w:space="0" w:color="auto" w:frame="1"/>
        </w:rPr>
        <w:t>cm</w:t>
      </w:r>
      <w:r w:rsidRPr="00E17D5F">
        <w:rPr>
          <w:rFonts w:eastAsia="Times New Roman" w:cs="Times New Roman"/>
          <w:sz w:val="26"/>
          <w:szCs w:val="26"/>
          <w:bdr w:val="none" w:sz="0" w:space="0" w:color="auto" w:frame="1"/>
          <w:vertAlign w:val="superscript"/>
        </w:rPr>
        <w:t>3</w:t>
      </w:r>
      <w:r w:rsidRPr="00E17D5F">
        <w:rPr>
          <w:rFonts w:eastAsia="Times New Roman" w:cs="Times New Roman"/>
          <w:sz w:val="26"/>
          <w:szCs w:val="26"/>
          <w:bdr w:val="none" w:sz="0" w:space="0" w:color="auto" w:frame="1"/>
        </w:rPr>
        <w:t> = 57.10</w:t>
      </w:r>
      <w:r w:rsidRPr="00E17D5F">
        <w:rPr>
          <w:rFonts w:eastAsia="Times New Roman" w:cs="Times New Roman"/>
          <w:sz w:val="26"/>
          <w:szCs w:val="26"/>
          <w:bdr w:val="none" w:sz="0" w:space="0" w:color="auto" w:frame="1"/>
          <w:vertAlign w:val="superscript"/>
        </w:rPr>
        <w:t>−6</w:t>
      </w:r>
      <w:r w:rsidRPr="00E17D5F">
        <w:rPr>
          <w:rFonts w:eastAsia="Times New Roman" w:cs="Times New Roman"/>
          <w:sz w:val="26"/>
          <w:szCs w:val="26"/>
          <w:bdr w:val="none" w:sz="0" w:space="0" w:color="auto" w:frame="1"/>
        </w:rPr>
        <w:t>m</w:t>
      </w:r>
      <w:r w:rsidRPr="00E17D5F">
        <w:rPr>
          <w:rFonts w:eastAsia="Times New Roman" w:cs="Times New Roman"/>
          <w:sz w:val="26"/>
          <w:szCs w:val="26"/>
          <w:bdr w:val="none" w:sz="0" w:space="0" w:color="auto" w:frame="1"/>
          <w:vertAlign w:val="superscript"/>
        </w:rPr>
        <w:t>3</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t>+ Lực đẩy Acsimet tác dụng lên vật khi vật nhúng chìm trong nước là</w:t>
      </w:r>
    </w:p>
    <w:p w:rsidR="00E17D5F" w:rsidRPr="00E17D5F" w:rsidRDefault="00E17D5F" w:rsidP="00E17D5F">
      <w:pPr>
        <w:spacing w:after="240" w:line="360" w:lineRule="atLeast"/>
        <w:ind w:right="48" w:firstLine="0"/>
        <w:jc w:val="both"/>
        <w:rPr>
          <w:rFonts w:eastAsia="Times New Roman" w:cs="Times New Roman"/>
          <w:sz w:val="26"/>
          <w:szCs w:val="26"/>
        </w:rPr>
      </w:pPr>
      <w:r w:rsidRPr="00E17D5F">
        <w:rPr>
          <w:rFonts w:eastAsia="Times New Roman" w:cs="Times New Roman"/>
          <w:sz w:val="26"/>
          <w:szCs w:val="26"/>
          <w:bdr w:val="none" w:sz="0" w:space="0" w:color="auto" w:frame="1"/>
        </w:rPr>
        <w:t>F</w:t>
      </w:r>
      <w:r w:rsidRPr="00E17D5F">
        <w:rPr>
          <w:rFonts w:eastAsia="Times New Roman" w:cs="Times New Roman"/>
          <w:sz w:val="26"/>
          <w:szCs w:val="26"/>
          <w:bdr w:val="none" w:sz="0" w:space="0" w:color="auto" w:frame="1"/>
          <w:vertAlign w:val="subscript"/>
        </w:rPr>
        <w:t>A </w:t>
      </w:r>
      <w:r w:rsidRPr="00E17D5F">
        <w:rPr>
          <w:rFonts w:eastAsia="Times New Roman" w:cs="Times New Roman"/>
          <w:sz w:val="26"/>
          <w:szCs w:val="26"/>
          <w:bdr w:val="none" w:sz="0" w:space="0" w:color="auto" w:frame="1"/>
        </w:rPr>
        <w:t>= d</w:t>
      </w:r>
      <w:r w:rsidRPr="00E17D5F">
        <w:rPr>
          <w:rFonts w:eastAsia="Times New Roman" w:cs="Times New Roman"/>
          <w:sz w:val="26"/>
          <w:szCs w:val="26"/>
          <w:bdr w:val="none" w:sz="0" w:space="0" w:color="auto" w:frame="1"/>
          <w:vertAlign w:val="subscript"/>
        </w:rPr>
        <w:t>nuoc</w:t>
      </w:r>
      <w:r w:rsidRPr="00E17D5F">
        <w:rPr>
          <w:rFonts w:eastAsia="Times New Roman" w:cs="Times New Roman"/>
          <w:sz w:val="26"/>
          <w:szCs w:val="26"/>
          <w:bdr w:val="none" w:sz="0" w:space="0" w:color="auto" w:frame="1"/>
        </w:rPr>
        <w:t>.V</w:t>
      </w:r>
      <w:r w:rsidRPr="00E17D5F">
        <w:rPr>
          <w:rFonts w:eastAsia="Times New Roman" w:cs="Times New Roman"/>
          <w:sz w:val="26"/>
          <w:szCs w:val="26"/>
          <w:bdr w:val="none" w:sz="0" w:space="0" w:color="auto" w:frame="1"/>
          <w:vertAlign w:val="subscript"/>
        </w:rPr>
        <w:t>nuoc </w:t>
      </w:r>
      <w:r w:rsidRPr="00E17D5F">
        <w:rPr>
          <w:rFonts w:eastAsia="Times New Roman" w:cs="Times New Roman"/>
          <w:sz w:val="26"/>
          <w:szCs w:val="26"/>
          <w:bdr w:val="none" w:sz="0" w:space="0" w:color="auto" w:frame="1"/>
        </w:rPr>
        <w:t>= d</w:t>
      </w:r>
      <w:r w:rsidRPr="00E17D5F">
        <w:rPr>
          <w:rFonts w:eastAsia="Times New Roman" w:cs="Times New Roman"/>
          <w:sz w:val="26"/>
          <w:szCs w:val="26"/>
          <w:bdr w:val="none" w:sz="0" w:space="0" w:color="auto" w:frame="1"/>
          <w:vertAlign w:val="subscript"/>
        </w:rPr>
        <w:t>nuoc</w:t>
      </w:r>
      <w:r w:rsidRPr="00E17D5F">
        <w:rPr>
          <w:rFonts w:eastAsia="Times New Roman" w:cs="Times New Roman"/>
          <w:sz w:val="26"/>
          <w:szCs w:val="26"/>
          <w:bdr w:val="none" w:sz="0" w:space="0" w:color="auto" w:frame="1"/>
        </w:rPr>
        <w:t>.V =10000.57.10</w:t>
      </w:r>
      <w:r w:rsidRPr="00E17D5F">
        <w:rPr>
          <w:rFonts w:eastAsia="Times New Roman" w:cs="Times New Roman"/>
          <w:sz w:val="26"/>
          <w:szCs w:val="26"/>
          <w:bdr w:val="none" w:sz="0" w:space="0" w:color="auto" w:frame="1"/>
          <w:vertAlign w:val="superscript"/>
        </w:rPr>
        <w:t>−6</w:t>
      </w:r>
      <w:r w:rsidRPr="00E17D5F">
        <w:rPr>
          <w:rFonts w:eastAsia="Times New Roman" w:cs="Times New Roman"/>
          <w:sz w:val="26"/>
          <w:szCs w:val="26"/>
          <w:bdr w:val="none" w:sz="0" w:space="0" w:color="auto" w:frame="1"/>
        </w:rPr>
        <w:t> =0,57N </w:t>
      </w:r>
    </w:p>
    <w:p w:rsidR="00E17D5F" w:rsidRPr="00E17D5F" w:rsidRDefault="00E17D5F" w:rsidP="00E17D5F">
      <w:pPr>
        <w:shd w:val="clear" w:color="auto" w:fill="FFFFFF"/>
        <w:spacing w:after="240" w:line="360" w:lineRule="atLeast"/>
        <w:ind w:right="48" w:firstLine="0"/>
        <w:jc w:val="both"/>
        <w:rPr>
          <w:rFonts w:eastAsia="Times New Roman" w:cs="Times New Roman"/>
          <w:sz w:val="26"/>
          <w:szCs w:val="26"/>
        </w:rPr>
      </w:pPr>
      <w:r w:rsidRPr="00E17D5F">
        <w:rPr>
          <w:rFonts w:eastAsia="Times New Roman" w:cs="Times New Roman"/>
          <w:sz w:val="26"/>
          <w:szCs w:val="26"/>
        </w:rPr>
        <w:lastRenderedPageBreak/>
        <w:t>Đáp án cần chọn là: B</w:t>
      </w:r>
    </w:p>
    <w:p w:rsidR="00E17D5F" w:rsidRPr="00E17D5F" w:rsidRDefault="00E17D5F" w:rsidP="00E17D5F">
      <w:pPr>
        <w:pStyle w:val="NormalWeb"/>
        <w:spacing w:before="0" w:beforeAutospacing="0" w:after="240" w:afterAutospacing="0" w:line="360" w:lineRule="atLeast"/>
        <w:ind w:right="48"/>
        <w:jc w:val="both"/>
        <w:rPr>
          <w:sz w:val="26"/>
          <w:szCs w:val="26"/>
        </w:rPr>
      </w:pPr>
    </w:p>
    <w:p w:rsidR="005D5A82" w:rsidRPr="00E17D5F" w:rsidRDefault="005D5A82" w:rsidP="00E17D5F">
      <w:pPr>
        <w:ind w:firstLine="0"/>
        <w:jc w:val="left"/>
        <w:rPr>
          <w:rFonts w:cs="Times New Roman"/>
          <w:sz w:val="26"/>
          <w:szCs w:val="26"/>
        </w:rPr>
      </w:pPr>
    </w:p>
    <w:sectPr w:rsidR="005D5A82" w:rsidRPr="00E17D5F">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D1E" w:rsidRDefault="00816D1E" w:rsidP="007D0A32">
      <w:pPr>
        <w:spacing w:after="0" w:line="240" w:lineRule="auto"/>
      </w:pPr>
      <w:r>
        <w:separator/>
      </w:r>
    </w:p>
  </w:endnote>
  <w:endnote w:type="continuationSeparator" w:id="0">
    <w:p w:rsidR="00816D1E" w:rsidRDefault="00816D1E" w:rsidP="007D0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alibri Light">
    <w:panose1 w:val="020F0302020204030204"/>
    <w:charset w:val="A3"/>
    <w:family w:val="swiss"/>
    <w:pitch w:val="variable"/>
    <w:sig w:usb0="A00002EF" w:usb1="4000207B" w:usb2="00000000" w:usb3="00000000" w:csb0="0000019F" w:csb1="00000000"/>
  </w:font>
  <w:font w:name="Arial">
    <w:panose1 w:val="020B0604020202020204"/>
    <w:charset w:val="A3"/>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A32" w:rsidRDefault="007D0A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A32" w:rsidRDefault="007D0A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A32" w:rsidRDefault="007D0A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D1E" w:rsidRDefault="00816D1E" w:rsidP="007D0A32">
      <w:pPr>
        <w:spacing w:after="0" w:line="240" w:lineRule="auto"/>
      </w:pPr>
      <w:r>
        <w:separator/>
      </w:r>
    </w:p>
  </w:footnote>
  <w:footnote w:type="continuationSeparator" w:id="0">
    <w:p w:rsidR="00816D1E" w:rsidRDefault="00816D1E" w:rsidP="007D0A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A32" w:rsidRDefault="007D0A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A32" w:rsidRPr="007D0A32" w:rsidRDefault="007D0A32" w:rsidP="007D0A32">
    <w:pPr>
      <w:pStyle w:val="Header"/>
      <w:jc w:val="right"/>
      <w:rPr>
        <w:b/>
        <w:i/>
        <w:u w:val="single"/>
      </w:rPr>
    </w:pPr>
    <w:r>
      <w:rPr>
        <w:b/>
        <w:i/>
        <w:u w:val="single"/>
      </w:rPr>
      <w:t>Giaovienvietnam.com</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A32" w:rsidRDefault="007D0A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137530"/>
    <w:multiLevelType w:val="multilevel"/>
    <w:tmpl w:val="4844CBF8"/>
    <w:lvl w:ilvl="0">
      <w:start w:val="1"/>
      <w:numFmt w:val="upperRoman"/>
      <w:lvlText w:val="%1."/>
      <w:lvlJc w:val="left"/>
      <w:pPr>
        <w:ind w:left="432" w:hanging="432"/>
      </w:pPr>
      <w:rPr>
        <w:rFonts w:ascii="Times New Roman" w:eastAsiaTheme="majorEastAsia" w:hAnsi="Times New Roman" w:cs="Times New Roman"/>
      </w:rPr>
    </w:lvl>
    <w:lvl w:ilvl="1">
      <w:start w:val="1"/>
      <w:numFmt w:val="decimal"/>
      <w:lvlText w:val="%1.%2"/>
      <w:lvlJc w:val="left"/>
      <w:pPr>
        <w:ind w:left="576" w:hanging="576"/>
      </w:pPr>
      <w:rPr>
        <w:rFonts w:ascii="Times New Roman" w:hAnsi="Times New Roman" w:cs="Times New Roman" w:hint="default"/>
        <w:b/>
        <w:color w:val="auto"/>
      </w:rPr>
    </w:lvl>
    <w:lvl w:ilvl="2">
      <w:start w:val="1"/>
      <w:numFmt w:val="decimal"/>
      <w:pStyle w:val="Heading3"/>
      <w:lvlText w:val="%1.%2.%3"/>
      <w:lvlJc w:val="left"/>
      <w:pPr>
        <w:ind w:left="720" w:hanging="720"/>
      </w:pPr>
      <w:rPr>
        <w:rFonts w:ascii="Times New Roman" w:hAnsi="Times New Roman" w:cs="Times New Roman" w:hint="default"/>
        <w:b/>
        <w:color w:val="auto"/>
      </w:rPr>
    </w:lvl>
    <w:lvl w:ilvl="3">
      <w:start w:val="1"/>
      <w:numFmt w:val="decimal"/>
      <w:pStyle w:val="Heading4"/>
      <w:lvlText w:val="%1.%2.%3.%4"/>
      <w:lvlJc w:val="left"/>
      <w:pPr>
        <w:ind w:left="864" w:hanging="864"/>
      </w:pPr>
      <w:rPr>
        <w:b/>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8CB"/>
    <w:rsid w:val="00147B16"/>
    <w:rsid w:val="00172F71"/>
    <w:rsid w:val="002F4143"/>
    <w:rsid w:val="0039367E"/>
    <w:rsid w:val="00461BB5"/>
    <w:rsid w:val="00494D43"/>
    <w:rsid w:val="004F1B94"/>
    <w:rsid w:val="005428CB"/>
    <w:rsid w:val="005D5A82"/>
    <w:rsid w:val="0065616D"/>
    <w:rsid w:val="007D0A32"/>
    <w:rsid w:val="00816D1E"/>
    <w:rsid w:val="008D02AB"/>
    <w:rsid w:val="00915FB6"/>
    <w:rsid w:val="009328A1"/>
    <w:rsid w:val="00E17D5F"/>
    <w:rsid w:val="00F75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after="160" w:line="259" w:lineRule="auto"/>
        <w:ind w:left="14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B94"/>
    <w:pPr>
      <w:ind w:left="0" w:firstLine="288"/>
      <w:jc w:val="center"/>
    </w:pPr>
  </w:style>
  <w:style w:type="paragraph" w:styleId="Heading1">
    <w:name w:val="heading 1"/>
    <w:basedOn w:val="Normal"/>
    <w:next w:val="Normal"/>
    <w:link w:val="Heading1Char"/>
    <w:uiPriority w:val="9"/>
    <w:qFormat/>
    <w:rsid w:val="004F1B94"/>
    <w:pPr>
      <w:keepNext/>
      <w:keepLines/>
      <w:spacing w:before="240" w:after="0"/>
      <w:ind w:firstLine="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543D"/>
    <w:pPr>
      <w:keepNext/>
      <w:keepLines/>
      <w:spacing w:before="40" w:after="0"/>
      <w:ind w:firstLine="0"/>
      <w:jc w:val="both"/>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4F1B94"/>
    <w:pPr>
      <w:keepNext/>
      <w:keepLines/>
      <w:numPr>
        <w:ilvl w:val="2"/>
        <w:numId w:val="1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F1B94"/>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F1B94"/>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F1B94"/>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F1B94"/>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F1B94"/>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F1B94"/>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iang">
    <w:name w:val="Giang"/>
    <w:basedOn w:val="Normal"/>
    <w:link w:val="GiangChar"/>
    <w:autoRedefine/>
    <w:qFormat/>
    <w:rsid w:val="004F1B94"/>
    <w:rPr>
      <w:rFonts w:cs="Times New Roman"/>
      <w:color w:val="000000" w:themeColor="text1"/>
      <w:sz w:val="72"/>
      <w:szCs w:val="72"/>
      <w14:shadow w14:blurRad="0" w14:dist="635000" w14:dir="9900000" w14:sx="60000" w14:sy="60000" w14:kx="1300200" w14:ky="0" w14:algn="ctr">
        <w14:srgbClr w14:val="000000">
          <w14:alpha w14:val="70000"/>
        </w14:srgbClr>
      </w14:shadow>
      <w14:textOutline w14:w="6731" w14:cap="flat" w14:cmpd="sng" w14:algn="ctr">
        <w14:solidFill>
          <w14:schemeClr w14:val="bg1"/>
        </w14:solidFill>
        <w14:prstDash w14:val="solid"/>
        <w14:round/>
      </w14:textOutline>
      <w14:textFill>
        <w14:gradFill>
          <w14:gsLst>
            <w14:gs w14:pos="0">
              <w14:srgbClr w14:val="7030A0"/>
            </w14:gs>
            <w14:gs w14:pos="6000">
              <w14:srgbClr w14:val="CC00FF"/>
            </w14:gs>
            <w14:gs w14:pos="98000">
              <w14:srgbClr w14:val="7030A0"/>
            </w14:gs>
            <w14:gs w14:pos="93000">
              <w14:srgbClr w14:val="291191"/>
            </w14:gs>
            <w14:gs w14:pos="68000">
              <w14:srgbClr w14:val="3333CC"/>
            </w14:gs>
            <w14:gs w14:pos="34000">
              <w14:srgbClr w14:val="FFFF00"/>
            </w14:gs>
            <w14:gs w14:pos="15000">
              <w14:srgbClr w14:val="FF3300"/>
            </w14:gs>
            <w14:gs w14:pos="15000">
              <w14:srgbClr w14:val="FF0000"/>
            </w14:gs>
            <w14:gs w14:pos="53000">
              <w14:srgbClr w14:val="00FF00"/>
            </w14:gs>
          </w14:gsLst>
          <w14:lin w14:ang="1200000" w14:scaled="0"/>
        </w14:gradFill>
      </w14:textFill>
    </w:rPr>
  </w:style>
  <w:style w:type="character" w:customStyle="1" w:styleId="GiangChar">
    <w:name w:val="Giang Char"/>
    <w:basedOn w:val="DefaultParagraphFont"/>
    <w:link w:val="Giang"/>
    <w:rsid w:val="004F1B94"/>
    <w:rPr>
      <w:rFonts w:cs="Times New Roman"/>
      <w:color w:val="000000" w:themeColor="text1"/>
      <w:sz w:val="72"/>
      <w:szCs w:val="72"/>
      <w14:shadow w14:blurRad="0" w14:dist="635000" w14:dir="9900000" w14:sx="60000" w14:sy="60000" w14:kx="1300200" w14:ky="0" w14:algn="ctr">
        <w14:srgbClr w14:val="000000">
          <w14:alpha w14:val="70000"/>
        </w14:srgbClr>
      </w14:shadow>
      <w14:textOutline w14:w="6731" w14:cap="flat" w14:cmpd="sng" w14:algn="ctr">
        <w14:solidFill>
          <w14:schemeClr w14:val="bg1"/>
        </w14:solidFill>
        <w14:prstDash w14:val="solid"/>
        <w14:round/>
      </w14:textOutline>
      <w14:textFill>
        <w14:gradFill>
          <w14:gsLst>
            <w14:gs w14:pos="0">
              <w14:srgbClr w14:val="7030A0"/>
            </w14:gs>
            <w14:gs w14:pos="6000">
              <w14:srgbClr w14:val="CC00FF"/>
            </w14:gs>
            <w14:gs w14:pos="98000">
              <w14:srgbClr w14:val="7030A0"/>
            </w14:gs>
            <w14:gs w14:pos="93000">
              <w14:srgbClr w14:val="291191"/>
            </w14:gs>
            <w14:gs w14:pos="68000">
              <w14:srgbClr w14:val="3333CC"/>
            </w14:gs>
            <w14:gs w14:pos="34000">
              <w14:srgbClr w14:val="FFFF00"/>
            </w14:gs>
            <w14:gs w14:pos="15000">
              <w14:srgbClr w14:val="FF3300"/>
            </w14:gs>
            <w14:gs w14:pos="15000">
              <w14:srgbClr w14:val="FF0000"/>
            </w14:gs>
            <w14:gs w14:pos="53000">
              <w14:srgbClr w14:val="00FF00"/>
            </w14:gs>
          </w14:gsLst>
          <w14:lin w14:ang="1200000" w14:scaled="0"/>
        </w14:gradFill>
      </w14:textFill>
    </w:rPr>
  </w:style>
  <w:style w:type="paragraph" w:customStyle="1" w:styleId="HngGiang">
    <w:name w:val="Hương Giang"/>
    <w:basedOn w:val="Normal"/>
    <w:link w:val="HngGiangChar"/>
    <w:autoRedefine/>
    <w:qFormat/>
    <w:rsid w:val="004F1B94"/>
    <w:rPr>
      <w:rFonts w:eastAsia="Times New Roman" w:cs="Times New Roman"/>
      <w:color w:val="00863D"/>
      <w:sz w:val="56"/>
      <w:szCs w:val="56"/>
      <w14:shadow w14:blurRad="0" w14:dist="635000" w14:dir="19200000" w14:sx="115000" w14:sy="115000" w14:kx="0" w14:ky="0" w14:algn="br">
        <w14:srgbClr w14:val="7DD1C7">
          <w14:alpha w14:val="60000"/>
        </w14:srgbClr>
      </w14:shadow>
      <w14:textOutline w14:w="10160" w14:cap="flat" w14:cmpd="sng" w14:algn="ctr">
        <w14:solidFill>
          <w14:srgbClr w14:val="009900"/>
        </w14:solidFill>
        <w14:prstDash w14:val="solid"/>
        <w14:round/>
      </w14:textOutline>
    </w:rPr>
  </w:style>
  <w:style w:type="character" w:customStyle="1" w:styleId="HngGiangChar">
    <w:name w:val="Hương Giang Char"/>
    <w:basedOn w:val="DefaultParagraphFont"/>
    <w:link w:val="HngGiang"/>
    <w:rsid w:val="004F1B94"/>
    <w:rPr>
      <w:rFonts w:eastAsia="Times New Roman" w:cs="Times New Roman"/>
      <w:color w:val="00863D"/>
      <w:sz w:val="56"/>
      <w:szCs w:val="56"/>
      <w14:shadow w14:blurRad="0" w14:dist="635000" w14:dir="19200000" w14:sx="115000" w14:sy="115000" w14:kx="0" w14:ky="0" w14:algn="br">
        <w14:srgbClr w14:val="7DD1C7">
          <w14:alpha w14:val="60000"/>
        </w14:srgbClr>
      </w14:shadow>
      <w14:textOutline w14:w="10160" w14:cap="flat" w14:cmpd="sng" w14:algn="ctr">
        <w14:solidFill>
          <w14:srgbClr w14:val="009900"/>
        </w14:solidFill>
        <w14:prstDash w14:val="solid"/>
        <w14:round/>
      </w14:textOutline>
    </w:rPr>
  </w:style>
  <w:style w:type="paragraph" w:customStyle="1" w:styleId="Gianggiang">
    <w:name w:val="Gianggiang"/>
    <w:basedOn w:val="Normal"/>
    <w:link w:val="GianggiangChar"/>
    <w:autoRedefine/>
    <w:qFormat/>
    <w:rsid w:val="004F1B94"/>
    <w:pPr>
      <w:tabs>
        <w:tab w:val="left" w:pos="4005"/>
      </w:tabs>
    </w:pPr>
    <w:rPr>
      <w:rFonts w:cs="Times New Roman"/>
      <w:color w:val="FFFF00"/>
      <w:spacing w:val="10"/>
      <w14:shadow w14:blurRad="0" w14:dist="127000" w14:dir="4800000" w14:sx="90000" w14:sy="90000" w14:kx="1300200" w14:ky="0" w14:algn="ctr">
        <w14:srgbClr w14:val="D36113">
          <w14:alpha w14:val="59000"/>
        </w14:srgbClr>
      </w14:shadow>
      <w14:textOutline w14:w="15875" w14:cap="flat" w14:cmpd="sng" w14:algn="ctr">
        <w14:solidFill>
          <w14:schemeClr w14:val="bg1">
            <w14:lumMod w14:val="65000"/>
          </w14:schemeClr>
        </w14:solidFill>
        <w14:prstDash w14:val="solid"/>
        <w14:round/>
      </w14:textOutline>
    </w:rPr>
  </w:style>
  <w:style w:type="character" w:customStyle="1" w:styleId="GianggiangChar">
    <w:name w:val="Gianggiang Char"/>
    <w:basedOn w:val="DefaultParagraphFont"/>
    <w:link w:val="Gianggiang"/>
    <w:rsid w:val="004F1B94"/>
    <w:rPr>
      <w:rFonts w:cs="Times New Roman"/>
      <w:color w:val="FFFF00"/>
      <w:spacing w:val="10"/>
      <w14:shadow w14:blurRad="0" w14:dist="127000" w14:dir="4800000" w14:sx="90000" w14:sy="90000" w14:kx="1300200" w14:ky="0" w14:algn="ctr">
        <w14:srgbClr w14:val="D36113">
          <w14:alpha w14:val="59000"/>
        </w14:srgbClr>
      </w14:shadow>
      <w14:textOutline w14:w="15875" w14:cap="flat" w14:cmpd="sng" w14:algn="ctr">
        <w14:solidFill>
          <w14:schemeClr w14:val="bg1">
            <w14:lumMod w14:val="65000"/>
          </w14:schemeClr>
        </w14:solidFill>
        <w14:prstDash w14:val="solid"/>
        <w14:round/>
      </w14:textOutline>
    </w:rPr>
  </w:style>
  <w:style w:type="paragraph" w:customStyle="1" w:styleId="Gianggianggiang">
    <w:name w:val="Gianggianggiang"/>
    <w:basedOn w:val="Normal"/>
    <w:link w:val="GianggianggiangChar"/>
    <w:autoRedefine/>
    <w:qFormat/>
    <w:rsid w:val="004F1B94"/>
    <w:rPr>
      <w:rFonts w:ascii="Arial" w:eastAsia="Arial Unicode MS" w:hAnsi="Arial" w:cs="Arial"/>
      <w:b/>
      <w:color w:val="000000" w:themeColor="text1"/>
      <w:spacing w:val="-90"/>
      <w:position w:val="-6"/>
      <w:sz w:val="72"/>
      <w:szCs w:val="72"/>
      <w14:shadow w14:blurRad="0" w14:dist="101600" w14:dir="12600000" w14:sx="100000" w14:sy="100000" w14:kx="0" w14:ky="0" w14:algn="bl">
        <w14:srgbClr w14:val="704FFB"/>
      </w14:shadow>
      <w14:textOutline w14:w="12700" w14:cap="sq" w14:cmpd="dbl" w14:algn="ctr">
        <w14:solidFill>
          <w14:srgbClr w14:val="0000CC"/>
        </w14:solidFill>
        <w14:prstDash w14:val="solid"/>
        <w14:miter w14:lim="0"/>
      </w14:textOutline>
      <w14:textFill>
        <w14:gradFill>
          <w14:gsLst>
            <w14:gs w14:pos="0">
              <w14:srgbClr w14:val="FF0000">
                <w14:lumMod w14:val="100000"/>
              </w14:srgbClr>
            </w14:gs>
            <w14:gs w14:pos="32000">
              <w14:srgbClr w14:val="FFCCCC">
                <w14:lumMod w14:val="70000"/>
                <w14:lumOff w14:val="30000"/>
              </w14:srgbClr>
            </w14:gs>
            <w14:gs w14:pos="12000">
              <w14:srgbClr w14:val="FF9999"/>
            </w14:gs>
            <w14:gs w14:pos="61000">
              <w14:schemeClr w14:val="bg1"/>
            </w14:gs>
            <w14:gs w14:pos="67000">
              <w14:srgbClr w14:val="FFCCCC"/>
            </w14:gs>
            <w14:gs w14:pos="86000">
              <w14:srgbClr w14:val="CC0000"/>
            </w14:gs>
          </w14:gsLst>
          <w14:lin w14:ang="16200000" w14:scaled="0"/>
        </w14:gradFill>
      </w14:textFill>
    </w:rPr>
  </w:style>
  <w:style w:type="character" w:customStyle="1" w:styleId="GianggianggiangChar">
    <w:name w:val="Gianggianggiang Char"/>
    <w:basedOn w:val="DefaultParagraphFont"/>
    <w:link w:val="Gianggianggiang"/>
    <w:rsid w:val="004F1B94"/>
    <w:rPr>
      <w:rFonts w:ascii="Arial" w:eastAsia="Arial Unicode MS" w:hAnsi="Arial" w:cs="Arial"/>
      <w:b/>
      <w:color w:val="000000" w:themeColor="text1"/>
      <w:spacing w:val="-90"/>
      <w:position w:val="-6"/>
      <w:sz w:val="72"/>
      <w:szCs w:val="72"/>
      <w14:shadow w14:blurRad="0" w14:dist="101600" w14:dir="12600000" w14:sx="100000" w14:sy="100000" w14:kx="0" w14:ky="0" w14:algn="bl">
        <w14:srgbClr w14:val="704FFB"/>
      </w14:shadow>
      <w14:textOutline w14:w="12700" w14:cap="sq" w14:cmpd="dbl" w14:algn="ctr">
        <w14:solidFill>
          <w14:srgbClr w14:val="0000CC"/>
        </w14:solidFill>
        <w14:prstDash w14:val="solid"/>
        <w14:miter w14:lim="0"/>
      </w14:textOutline>
      <w14:textFill>
        <w14:gradFill>
          <w14:gsLst>
            <w14:gs w14:pos="0">
              <w14:srgbClr w14:val="FF0000">
                <w14:lumMod w14:val="100000"/>
              </w14:srgbClr>
            </w14:gs>
            <w14:gs w14:pos="32000">
              <w14:srgbClr w14:val="FFCCCC">
                <w14:lumMod w14:val="70000"/>
                <w14:lumOff w14:val="30000"/>
              </w14:srgbClr>
            </w14:gs>
            <w14:gs w14:pos="12000">
              <w14:srgbClr w14:val="FF9999"/>
            </w14:gs>
            <w14:gs w14:pos="61000">
              <w14:schemeClr w14:val="bg1"/>
            </w14:gs>
            <w14:gs w14:pos="67000">
              <w14:srgbClr w14:val="FFCCCC"/>
            </w14:gs>
            <w14:gs w14:pos="86000">
              <w14:srgbClr w14:val="CC0000"/>
            </w14:gs>
          </w14:gsLst>
          <w14:lin w14:ang="16200000" w14:scaled="0"/>
        </w14:gradFill>
      </w14:textFill>
    </w:rPr>
  </w:style>
  <w:style w:type="paragraph" w:customStyle="1" w:styleId="Hus">
    <w:name w:val="Hus"/>
    <w:basedOn w:val="Normal"/>
    <w:link w:val="HusChar"/>
    <w:autoRedefine/>
    <w:qFormat/>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HusChar">
    <w:name w:val="Hus Char"/>
    <w:basedOn w:val="DefaultParagraphFont"/>
    <w:link w:val="Hus"/>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paragraph" w:customStyle="1" w:styleId="Instagram">
    <w:name w:val="Instagram"/>
    <w:basedOn w:val="Normal"/>
    <w:link w:val="InstagramChar"/>
    <w:autoRedefine/>
    <w:qFormat/>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InstagramChar">
    <w:name w:val="Instagram Char"/>
    <w:basedOn w:val="DefaultParagraphFont"/>
    <w:link w:val="Instagram"/>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Heading1Char">
    <w:name w:val="Heading 1 Char"/>
    <w:basedOn w:val="DefaultParagraphFont"/>
    <w:link w:val="Heading1"/>
    <w:uiPriority w:val="9"/>
    <w:rsid w:val="004F1B9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7543D"/>
    <w:rPr>
      <w:rFonts w:eastAsiaTheme="majorEastAsia" w:cstheme="majorBidi"/>
      <w:sz w:val="26"/>
      <w:szCs w:val="26"/>
    </w:rPr>
  </w:style>
  <w:style w:type="character" w:customStyle="1" w:styleId="Heading3Char">
    <w:name w:val="Heading 3 Char"/>
    <w:basedOn w:val="DefaultParagraphFont"/>
    <w:link w:val="Heading3"/>
    <w:uiPriority w:val="9"/>
    <w:rsid w:val="004F1B9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F1B9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F1B9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F1B9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F1B9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F1B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F1B9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4F1B94"/>
    <w:pPr>
      <w:spacing w:after="200" w:line="240" w:lineRule="auto"/>
    </w:pPr>
    <w:rPr>
      <w:i/>
      <w:iCs/>
      <w:color w:val="44546A" w:themeColor="text2"/>
      <w:sz w:val="18"/>
      <w:szCs w:val="18"/>
    </w:rPr>
  </w:style>
  <w:style w:type="character" w:styleId="Strong">
    <w:name w:val="Strong"/>
    <w:basedOn w:val="DefaultParagraphFont"/>
    <w:uiPriority w:val="22"/>
    <w:qFormat/>
    <w:rsid w:val="004F1B94"/>
    <w:rPr>
      <w:b/>
      <w:bCs/>
    </w:rPr>
  </w:style>
  <w:style w:type="character" w:styleId="Emphasis">
    <w:name w:val="Emphasis"/>
    <w:basedOn w:val="DefaultParagraphFont"/>
    <w:uiPriority w:val="20"/>
    <w:qFormat/>
    <w:rsid w:val="004F1B94"/>
    <w:rPr>
      <w:i/>
      <w:iCs/>
    </w:rPr>
  </w:style>
  <w:style w:type="paragraph" w:styleId="ListParagraph">
    <w:name w:val="List Paragraph"/>
    <w:basedOn w:val="Normal"/>
    <w:uiPriority w:val="34"/>
    <w:qFormat/>
    <w:rsid w:val="004F1B94"/>
    <w:pPr>
      <w:ind w:left="720"/>
      <w:contextualSpacing/>
    </w:pPr>
  </w:style>
  <w:style w:type="paragraph" w:styleId="TOCHeading">
    <w:name w:val="TOC Heading"/>
    <w:basedOn w:val="Heading1"/>
    <w:next w:val="Normal"/>
    <w:uiPriority w:val="39"/>
    <w:unhideWhenUsed/>
    <w:qFormat/>
    <w:rsid w:val="004F1B94"/>
    <w:pPr>
      <w:outlineLvl w:val="9"/>
    </w:pPr>
  </w:style>
  <w:style w:type="paragraph" w:styleId="NormalWeb">
    <w:name w:val="Normal (Web)"/>
    <w:basedOn w:val="Normal"/>
    <w:uiPriority w:val="99"/>
    <w:semiHidden/>
    <w:unhideWhenUsed/>
    <w:rsid w:val="005428CB"/>
    <w:pPr>
      <w:spacing w:before="100" w:beforeAutospacing="1" w:after="100" w:afterAutospacing="1" w:line="240" w:lineRule="auto"/>
      <w:ind w:firstLine="0"/>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542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8CB"/>
    <w:rPr>
      <w:rFonts w:ascii="Tahoma" w:hAnsi="Tahoma" w:cs="Tahoma"/>
      <w:sz w:val="16"/>
      <w:szCs w:val="16"/>
    </w:rPr>
  </w:style>
  <w:style w:type="paragraph" w:styleId="Header">
    <w:name w:val="header"/>
    <w:basedOn w:val="Normal"/>
    <w:link w:val="HeaderChar"/>
    <w:uiPriority w:val="99"/>
    <w:unhideWhenUsed/>
    <w:rsid w:val="007D0A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A32"/>
  </w:style>
  <w:style w:type="paragraph" w:styleId="Footer">
    <w:name w:val="footer"/>
    <w:basedOn w:val="Normal"/>
    <w:link w:val="FooterChar"/>
    <w:uiPriority w:val="99"/>
    <w:unhideWhenUsed/>
    <w:rsid w:val="007D0A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A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after="160" w:line="259" w:lineRule="auto"/>
        <w:ind w:left="14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B94"/>
    <w:pPr>
      <w:ind w:left="0" w:firstLine="288"/>
      <w:jc w:val="center"/>
    </w:pPr>
  </w:style>
  <w:style w:type="paragraph" w:styleId="Heading1">
    <w:name w:val="heading 1"/>
    <w:basedOn w:val="Normal"/>
    <w:next w:val="Normal"/>
    <w:link w:val="Heading1Char"/>
    <w:uiPriority w:val="9"/>
    <w:qFormat/>
    <w:rsid w:val="004F1B94"/>
    <w:pPr>
      <w:keepNext/>
      <w:keepLines/>
      <w:spacing w:before="240" w:after="0"/>
      <w:ind w:firstLine="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543D"/>
    <w:pPr>
      <w:keepNext/>
      <w:keepLines/>
      <w:spacing w:before="40" w:after="0"/>
      <w:ind w:firstLine="0"/>
      <w:jc w:val="both"/>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4F1B94"/>
    <w:pPr>
      <w:keepNext/>
      <w:keepLines/>
      <w:numPr>
        <w:ilvl w:val="2"/>
        <w:numId w:val="1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F1B94"/>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F1B94"/>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F1B94"/>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F1B94"/>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F1B94"/>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F1B94"/>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iang">
    <w:name w:val="Giang"/>
    <w:basedOn w:val="Normal"/>
    <w:link w:val="GiangChar"/>
    <w:autoRedefine/>
    <w:qFormat/>
    <w:rsid w:val="004F1B94"/>
    <w:rPr>
      <w:rFonts w:cs="Times New Roman"/>
      <w:color w:val="000000" w:themeColor="text1"/>
      <w:sz w:val="72"/>
      <w:szCs w:val="72"/>
      <w14:shadow w14:blurRad="0" w14:dist="635000" w14:dir="9900000" w14:sx="60000" w14:sy="60000" w14:kx="1300200" w14:ky="0" w14:algn="ctr">
        <w14:srgbClr w14:val="000000">
          <w14:alpha w14:val="70000"/>
        </w14:srgbClr>
      </w14:shadow>
      <w14:textOutline w14:w="6731" w14:cap="flat" w14:cmpd="sng" w14:algn="ctr">
        <w14:solidFill>
          <w14:schemeClr w14:val="bg1"/>
        </w14:solidFill>
        <w14:prstDash w14:val="solid"/>
        <w14:round/>
      </w14:textOutline>
      <w14:textFill>
        <w14:gradFill>
          <w14:gsLst>
            <w14:gs w14:pos="0">
              <w14:srgbClr w14:val="7030A0"/>
            </w14:gs>
            <w14:gs w14:pos="6000">
              <w14:srgbClr w14:val="CC00FF"/>
            </w14:gs>
            <w14:gs w14:pos="98000">
              <w14:srgbClr w14:val="7030A0"/>
            </w14:gs>
            <w14:gs w14:pos="93000">
              <w14:srgbClr w14:val="291191"/>
            </w14:gs>
            <w14:gs w14:pos="68000">
              <w14:srgbClr w14:val="3333CC"/>
            </w14:gs>
            <w14:gs w14:pos="34000">
              <w14:srgbClr w14:val="FFFF00"/>
            </w14:gs>
            <w14:gs w14:pos="15000">
              <w14:srgbClr w14:val="FF3300"/>
            </w14:gs>
            <w14:gs w14:pos="15000">
              <w14:srgbClr w14:val="FF0000"/>
            </w14:gs>
            <w14:gs w14:pos="53000">
              <w14:srgbClr w14:val="00FF00"/>
            </w14:gs>
          </w14:gsLst>
          <w14:lin w14:ang="1200000" w14:scaled="0"/>
        </w14:gradFill>
      </w14:textFill>
    </w:rPr>
  </w:style>
  <w:style w:type="character" w:customStyle="1" w:styleId="GiangChar">
    <w:name w:val="Giang Char"/>
    <w:basedOn w:val="DefaultParagraphFont"/>
    <w:link w:val="Giang"/>
    <w:rsid w:val="004F1B94"/>
    <w:rPr>
      <w:rFonts w:cs="Times New Roman"/>
      <w:color w:val="000000" w:themeColor="text1"/>
      <w:sz w:val="72"/>
      <w:szCs w:val="72"/>
      <w14:shadow w14:blurRad="0" w14:dist="635000" w14:dir="9900000" w14:sx="60000" w14:sy="60000" w14:kx="1300200" w14:ky="0" w14:algn="ctr">
        <w14:srgbClr w14:val="000000">
          <w14:alpha w14:val="70000"/>
        </w14:srgbClr>
      </w14:shadow>
      <w14:textOutline w14:w="6731" w14:cap="flat" w14:cmpd="sng" w14:algn="ctr">
        <w14:solidFill>
          <w14:schemeClr w14:val="bg1"/>
        </w14:solidFill>
        <w14:prstDash w14:val="solid"/>
        <w14:round/>
      </w14:textOutline>
      <w14:textFill>
        <w14:gradFill>
          <w14:gsLst>
            <w14:gs w14:pos="0">
              <w14:srgbClr w14:val="7030A0"/>
            </w14:gs>
            <w14:gs w14:pos="6000">
              <w14:srgbClr w14:val="CC00FF"/>
            </w14:gs>
            <w14:gs w14:pos="98000">
              <w14:srgbClr w14:val="7030A0"/>
            </w14:gs>
            <w14:gs w14:pos="93000">
              <w14:srgbClr w14:val="291191"/>
            </w14:gs>
            <w14:gs w14:pos="68000">
              <w14:srgbClr w14:val="3333CC"/>
            </w14:gs>
            <w14:gs w14:pos="34000">
              <w14:srgbClr w14:val="FFFF00"/>
            </w14:gs>
            <w14:gs w14:pos="15000">
              <w14:srgbClr w14:val="FF3300"/>
            </w14:gs>
            <w14:gs w14:pos="15000">
              <w14:srgbClr w14:val="FF0000"/>
            </w14:gs>
            <w14:gs w14:pos="53000">
              <w14:srgbClr w14:val="00FF00"/>
            </w14:gs>
          </w14:gsLst>
          <w14:lin w14:ang="1200000" w14:scaled="0"/>
        </w14:gradFill>
      </w14:textFill>
    </w:rPr>
  </w:style>
  <w:style w:type="paragraph" w:customStyle="1" w:styleId="HngGiang">
    <w:name w:val="Hương Giang"/>
    <w:basedOn w:val="Normal"/>
    <w:link w:val="HngGiangChar"/>
    <w:autoRedefine/>
    <w:qFormat/>
    <w:rsid w:val="004F1B94"/>
    <w:rPr>
      <w:rFonts w:eastAsia="Times New Roman" w:cs="Times New Roman"/>
      <w:color w:val="00863D"/>
      <w:sz w:val="56"/>
      <w:szCs w:val="56"/>
      <w14:shadow w14:blurRad="0" w14:dist="635000" w14:dir="19200000" w14:sx="115000" w14:sy="115000" w14:kx="0" w14:ky="0" w14:algn="br">
        <w14:srgbClr w14:val="7DD1C7">
          <w14:alpha w14:val="60000"/>
        </w14:srgbClr>
      </w14:shadow>
      <w14:textOutline w14:w="10160" w14:cap="flat" w14:cmpd="sng" w14:algn="ctr">
        <w14:solidFill>
          <w14:srgbClr w14:val="009900"/>
        </w14:solidFill>
        <w14:prstDash w14:val="solid"/>
        <w14:round/>
      </w14:textOutline>
    </w:rPr>
  </w:style>
  <w:style w:type="character" w:customStyle="1" w:styleId="HngGiangChar">
    <w:name w:val="Hương Giang Char"/>
    <w:basedOn w:val="DefaultParagraphFont"/>
    <w:link w:val="HngGiang"/>
    <w:rsid w:val="004F1B94"/>
    <w:rPr>
      <w:rFonts w:eastAsia="Times New Roman" w:cs="Times New Roman"/>
      <w:color w:val="00863D"/>
      <w:sz w:val="56"/>
      <w:szCs w:val="56"/>
      <w14:shadow w14:blurRad="0" w14:dist="635000" w14:dir="19200000" w14:sx="115000" w14:sy="115000" w14:kx="0" w14:ky="0" w14:algn="br">
        <w14:srgbClr w14:val="7DD1C7">
          <w14:alpha w14:val="60000"/>
        </w14:srgbClr>
      </w14:shadow>
      <w14:textOutline w14:w="10160" w14:cap="flat" w14:cmpd="sng" w14:algn="ctr">
        <w14:solidFill>
          <w14:srgbClr w14:val="009900"/>
        </w14:solidFill>
        <w14:prstDash w14:val="solid"/>
        <w14:round/>
      </w14:textOutline>
    </w:rPr>
  </w:style>
  <w:style w:type="paragraph" w:customStyle="1" w:styleId="Gianggiang">
    <w:name w:val="Gianggiang"/>
    <w:basedOn w:val="Normal"/>
    <w:link w:val="GianggiangChar"/>
    <w:autoRedefine/>
    <w:qFormat/>
    <w:rsid w:val="004F1B94"/>
    <w:pPr>
      <w:tabs>
        <w:tab w:val="left" w:pos="4005"/>
      </w:tabs>
    </w:pPr>
    <w:rPr>
      <w:rFonts w:cs="Times New Roman"/>
      <w:color w:val="FFFF00"/>
      <w:spacing w:val="10"/>
      <w14:shadow w14:blurRad="0" w14:dist="127000" w14:dir="4800000" w14:sx="90000" w14:sy="90000" w14:kx="1300200" w14:ky="0" w14:algn="ctr">
        <w14:srgbClr w14:val="D36113">
          <w14:alpha w14:val="59000"/>
        </w14:srgbClr>
      </w14:shadow>
      <w14:textOutline w14:w="15875" w14:cap="flat" w14:cmpd="sng" w14:algn="ctr">
        <w14:solidFill>
          <w14:schemeClr w14:val="bg1">
            <w14:lumMod w14:val="65000"/>
          </w14:schemeClr>
        </w14:solidFill>
        <w14:prstDash w14:val="solid"/>
        <w14:round/>
      </w14:textOutline>
    </w:rPr>
  </w:style>
  <w:style w:type="character" w:customStyle="1" w:styleId="GianggiangChar">
    <w:name w:val="Gianggiang Char"/>
    <w:basedOn w:val="DefaultParagraphFont"/>
    <w:link w:val="Gianggiang"/>
    <w:rsid w:val="004F1B94"/>
    <w:rPr>
      <w:rFonts w:cs="Times New Roman"/>
      <w:color w:val="FFFF00"/>
      <w:spacing w:val="10"/>
      <w14:shadow w14:blurRad="0" w14:dist="127000" w14:dir="4800000" w14:sx="90000" w14:sy="90000" w14:kx="1300200" w14:ky="0" w14:algn="ctr">
        <w14:srgbClr w14:val="D36113">
          <w14:alpha w14:val="59000"/>
        </w14:srgbClr>
      </w14:shadow>
      <w14:textOutline w14:w="15875" w14:cap="flat" w14:cmpd="sng" w14:algn="ctr">
        <w14:solidFill>
          <w14:schemeClr w14:val="bg1">
            <w14:lumMod w14:val="65000"/>
          </w14:schemeClr>
        </w14:solidFill>
        <w14:prstDash w14:val="solid"/>
        <w14:round/>
      </w14:textOutline>
    </w:rPr>
  </w:style>
  <w:style w:type="paragraph" w:customStyle="1" w:styleId="Gianggianggiang">
    <w:name w:val="Gianggianggiang"/>
    <w:basedOn w:val="Normal"/>
    <w:link w:val="GianggianggiangChar"/>
    <w:autoRedefine/>
    <w:qFormat/>
    <w:rsid w:val="004F1B94"/>
    <w:rPr>
      <w:rFonts w:ascii="Arial" w:eastAsia="Arial Unicode MS" w:hAnsi="Arial" w:cs="Arial"/>
      <w:b/>
      <w:color w:val="000000" w:themeColor="text1"/>
      <w:spacing w:val="-90"/>
      <w:position w:val="-6"/>
      <w:sz w:val="72"/>
      <w:szCs w:val="72"/>
      <w14:shadow w14:blurRad="0" w14:dist="101600" w14:dir="12600000" w14:sx="100000" w14:sy="100000" w14:kx="0" w14:ky="0" w14:algn="bl">
        <w14:srgbClr w14:val="704FFB"/>
      </w14:shadow>
      <w14:textOutline w14:w="12700" w14:cap="sq" w14:cmpd="dbl" w14:algn="ctr">
        <w14:solidFill>
          <w14:srgbClr w14:val="0000CC"/>
        </w14:solidFill>
        <w14:prstDash w14:val="solid"/>
        <w14:miter w14:lim="0"/>
      </w14:textOutline>
      <w14:textFill>
        <w14:gradFill>
          <w14:gsLst>
            <w14:gs w14:pos="0">
              <w14:srgbClr w14:val="FF0000">
                <w14:lumMod w14:val="100000"/>
              </w14:srgbClr>
            </w14:gs>
            <w14:gs w14:pos="32000">
              <w14:srgbClr w14:val="FFCCCC">
                <w14:lumMod w14:val="70000"/>
                <w14:lumOff w14:val="30000"/>
              </w14:srgbClr>
            </w14:gs>
            <w14:gs w14:pos="12000">
              <w14:srgbClr w14:val="FF9999"/>
            </w14:gs>
            <w14:gs w14:pos="61000">
              <w14:schemeClr w14:val="bg1"/>
            </w14:gs>
            <w14:gs w14:pos="67000">
              <w14:srgbClr w14:val="FFCCCC"/>
            </w14:gs>
            <w14:gs w14:pos="86000">
              <w14:srgbClr w14:val="CC0000"/>
            </w14:gs>
          </w14:gsLst>
          <w14:lin w14:ang="16200000" w14:scaled="0"/>
        </w14:gradFill>
      </w14:textFill>
    </w:rPr>
  </w:style>
  <w:style w:type="character" w:customStyle="1" w:styleId="GianggianggiangChar">
    <w:name w:val="Gianggianggiang Char"/>
    <w:basedOn w:val="DefaultParagraphFont"/>
    <w:link w:val="Gianggianggiang"/>
    <w:rsid w:val="004F1B94"/>
    <w:rPr>
      <w:rFonts w:ascii="Arial" w:eastAsia="Arial Unicode MS" w:hAnsi="Arial" w:cs="Arial"/>
      <w:b/>
      <w:color w:val="000000" w:themeColor="text1"/>
      <w:spacing w:val="-90"/>
      <w:position w:val="-6"/>
      <w:sz w:val="72"/>
      <w:szCs w:val="72"/>
      <w14:shadow w14:blurRad="0" w14:dist="101600" w14:dir="12600000" w14:sx="100000" w14:sy="100000" w14:kx="0" w14:ky="0" w14:algn="bl">
        <w14:srgbClr w14:val="704FFB"/>
      </w14:shadow>
      <w14:textOutline w14:w="12700" w14:cap="sq" w14:cmpd="dbl" w14:algn="ctr">
        <w14:solidFill>
          <w14:srgbClr w14:val="0000CC"/>
        </w14:solidFill>
        <w14:prstDash w14:val="solid"/>
        <w14:miter w14:lim="0"/>
      </w14:textOutline>
      <w14:textFill>
        <w14:gradFill>
          <w14:gsLst>
            <w14:gs w14:pos="0">
              <w14:srgbClr w14:val="FF0000">
                <w14:lumMod w14:val="100000"/>
              </w14:srgbClr>
            </w14:gs>
            <w14:gs w14:pos="32000">
              <w14:srgbClr w14:val="FFCCCC">
                <w14:lumMod w14:val="70000"/>
                <w14:lumOff w14:val="30000"/>
              </w14:srgbClr>
            </w14:gs>
            <w14:gs w14:pos="12000">
              <w14:srgbClr w14:val="FF9999"/>
            </w14:gs>
            <w14:gs w14:pos="61000">
              <w14:schemeClr w14:val="bg1"/>
            </w14:gs>
            <w14:gs w14:pos="67000">
              <w14:srgbClr w14:val="FFCCCC"/>
            </w14:gs>
            <w14:gs w14:pos="86000">
              <w14:srgbClr w14:val="CC0000"/>
            </w14:gs>
          </w14:gsLst>
          <w14:lin w14:ang="16200000" w14:scaled="0"/>
        </w14:gradFill>
      </w14:textFill>
    </w:rPr>
  </w:style>
  <w:style w:type="paragraph" w:customStyle="1" w:styleId="Hus">
    <w:name w:val="Hus"/>
    <w:basedOn w:val="Normal"/>
    <w:link w:val="HusChar"/>
    <w:autoRedefine/>
    <w:qFormat/>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HusChar">
    <w:name w:val="Hus Char"/>
    <w:basedOn w:val="DefaultParagraphFont"/>
    <w:link w:val="Hus"/>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paragraph" w:customStyle="1" w:styleId="Instagram">
    <w:name w:val="Instagram"/>
    <w:basedOn w:val="Normal"/>
    <w:link w:val="InstagramChar"/>
    <w:autoRedefine/>
    <w:qFormat/>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InstagramChar">
    <w:name w:val="Instagram Char"/>
    <w:basedOn w:val="DefaultParagraphFont"/>
    <w:link w:val="Instagram"/>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Heading1Char">
    <w:name w:val="Heading 1 Char"/>
    <w:basedOn w:val="DefaultParagraphFont"/>
    <w:link w:val="Heading1"/>
    <w:uiPriority w:val="9"/>
    <w:rsid w:val="004F1B9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7543D"/>
    <w:rPr>
      <w:rFonts w:eastAsiaTheme="majorEastAsia" w:cstheme="majorBidi"/>
      <w:sz w:val="26"/>
      <w:szCs w:val="26"/>
    </w:rPr>
  </w:style>
  <w:style w:type="character" w:customStyle="1" w:styleId="Heading3Char">
    <w:name w:val="Heading 3 Char"/>
    <w:basedOn w:val="DefaultParagraphFont"/>
    <w:link w:val="Heading3"/>
    <w:uiPriority w:val="9"/>
    <w:rsid w:val="004F1B9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F1B9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F1B9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F1B9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F1B9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F1B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F1B9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4F1B94"/>
    <w:pPr>
      <w:spacing w:after="200" w:line="240" w:lineRule="auto"/>
    </w:pPr>
    <w:rPr>
      <w:i/>
      <w:iCs/>
      <w:color w:val="44546A" w:themeColor="text2"/>
      <w:sz w:val="18"/>
      <w:szCs w:val="18"/>
    </w:rPr>
  </w:style>
  <w:style w:type="character" w:styleId="Strong">
    <w:name w:val="Strong"/>
    <w:basedOn w:val="DefaultParagraphFont"/>
    <w:uiPriority w:val="22"/>
    <w:qFormat/>
    <w:rsid w:val="004F1B94"/>
    <w:rPr>
      <w:b/>
      <w:bCs/>
    </w:rPr>
  </w:style>
  <w:style w:type="character" w:styleId="Emphasis">
    <w:name w:val="Emphasis"/>
    <w:basedOn w:val="DefaultParagraphFont"/>
    <w:uiPriority w:val="20"/>
    <w:qFormat/>
    <w:rsid w:val="004F1B94"/>
    <w:rPr>
      <w:i/>
      <w:iCs/>
    </w:rPr>
  </w:style>
  <w:style w:type="paragraph" w:styleId="ListParagraph">
    <w:name w:val="List Paragraph"/>
    <w:basedOn w:val="Normal"/>
    <w:uiPriority w:val="34"/>
    <w:qFormat/>
    <w:rsid w:val="004F1B94"/>
    <w:pPr>
      <w:ind w:left="720"/>
      <w:contextualSpacing/>
    </w:pPr>
  </w:style>
  <w:style w:type="paragraph" w:styleId="TOCHeading">
    <w:name w:val="TOC Heading"/>
    <w:basedOn w:val="Heading1"/>
    <w:next w:val="Normal"/>
    <w:uiPriority w:val="39"/>
    <w:unhideWhenUsed/>
    <w:qFormat/>
    <w:rsid w:val="004F1B94"/>
    <w:pPr>
      <w:outlineLvl w:val="9"/>
    </w:pPr>
  </w:style>
  <w:style w:type="paragraph" w:styleId="NormalWeb">
    <w:name w:val="Normal (Web)"/>
    <w:basedOn w:val="Normal"/>
    <w:uiPriority w:val="99"/>
    <w:semiHidden/>
    <w:unhideWhenUsed/>
    <w:rsid w:val="005428CB"/>
    <w:pPr>
      <w:spacing w:before="100" w:beforeAutospacing="1" w:after="100" w:afterAutospacing="1" w:line="240" w:lineRule="auto"/>
      <w:ind w:firstLine="0"/>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542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8CB"/>
    <w:rPr>
      <w:rFonts w:ascii="Tahoma" w:hAnsi="Tahoma" w:cs="Tahoma"/>
      <w:sz w:val="16"/>
      <w:szCs w:val="16"/>
    </w:rPr>
  </w:style>
  <w:style w:type="paragraph" w:styleId="Header">
    <w:name w:val="header"/>
    <w:basedOn w:val="Normal"/>
    <w:link w:val="HeaderChar"/>
    <w:uiPriority w:val="99"/>
    <w:unhideWhenUsed/>
    <w:rsid w:val="007D0A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A32"/>
  </w:style>
  <w:style w:type="paragraph" w:styleId="Footer">
    <w:name w:val="footer"/>
    <w:basedOn w:val="Normal"/>
    <w:link w:val="FooterChar"/>
    <w:uiPriority w:val="99"/>
    <w:unhideWhenUsed/>
    <w:rsid w:val="007D0A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80426">
      <w:bodyDiv w:val="1"/>
      <w:marLeft w:val="0"/>
      <w:marRight w:val="0"/>
      <w:marTop w:val="0"/>
      <w:marBottom w:val="0"/>
      <w:divBdr>
        <w:top w:val="none" w:sz="0" w:space="0" w:color="auto"/>
        <w:left w:val="none" w:sz="0" w:space="0" w:color="auto"/>
        <w:bottom w:val="none" w:sz="0" w:space="0" w:color="auto"/>
        <w:right w:val="none" w:sz="0" w:space="0" w:color="auto"/>
      </w:divBdr>
    </w:div>
    <w:div w:id="60980441">
      <w:bodyDiv w:val="1"/>
      <w:marLeft w:val="0"/>
      <w:marRight w:val="0"/>
      <w:marTop w:val="0"/>
      <w:marBottom w:val="0"/>
      <w:divBdr>
        <w:top w:val="none" w:sz="0" w:space="0" w:color="auto"/>
        <w:left w:val="none" w:sz="0" w:space="0" w:color="auto"/>
        <w:bottom w:val="none" w:sz="0" w:space="0" w:color="auto"/>
        <w:right w:val="none" w:sz="0" w:space="0" w:color="auto"/>
      </w:divBdr>
    </w:div>
    <w:div w:id="124544913">
      <w:bodyDiv w:val="1"/>
      <w:marLeft w:val="0"/>
      <w:marRight w:val="0"/>
      <w:marTop w:val="0"/>
      <w:marBottom w:val="0"/>
      <w:divBdr>
        <w:top w:val="none" w:sz="0" w:space="0" w:color="auto"/>
        <w:left w:val="none" w:sz="0" w:space="0" w:color="auto"/>
        <w:bottom w:val="none" w:sz="0" w:space="0" w:color="auto"/>
        <w:right w:val="none" w:sz="0" w:space="0" w:color="auto"/>
      </w:divBdr>
    </w:div>
    <w:div w:id="137691257">
      <w:bodyDiv w:val="1"/>
      <w:marLeft w:val="0"/>
      <w:marRight w:val="0"/>
      <w:marTop w:val="0"/>
      <w:marBottom w:val="0"/>
      <w:divBdr>
        <w:top w:val="none" w:sz="0" w:space="0" w:color="auto"/>
        <w:left w:val="none" w:sz="0" w:space="0" w:color="auto"/>
        <w:bottom w:val="none" w:sz="0" w:space="0" w:color="auto"/>
        <w:right w:val="none" w:sz="0" w:space="0" w:color="auto"/>
      </w:divBdr>
    </w:div>
    <w:div w:id="177500561">
      <w:bodyDiv w:val="1"/>
      <w:marLeft w:val="0"/>
      <w:marRight w:val="0"/>
      <w:marTop w:val="0"/>
      <w:marBottom w:val="0"/>
      <w:divBdr>
        <w:top w:val="none" w:sz="0" w:space="0" w:color="auto"/>
        <w:left w:val="none" w:sz="0" w:space="0" w:color="auto"/>
        <w:bottom w:val="none" w:sz="0" w:space="0" w:color="auto"/>
        <w:right w:val="none" w:sz="0" w:space="0" w:color="auto"/>
      </w:divBdr>
    </w:div>
    <w:div w:id="201092133">
      <w:bodyDiv w:val="1"/>
      <w:marLeft w:val="0"/>
      <w:marRight w:val="0"/>
      <w:marTop w:val="0"/>
      <w:marBottom w:val="0"/>
      <w:divBdr>
        <w:top w:val="none" w:sz="0" w:space="0" w:color="auto"/>
        <w:left w:val="none" w:sz="0" w:space="0" w:color="auto"/>
        <w:bottom w:val="none" w:sz="0" w:space="0" w:color="auto"/>
        <w:right w:val="none" w:sz="0" w:space="0" w:color="auto"/>
      </w:divBdr>
    </w:div>
    <w:div w:id="214781761">
      <w:bodyDiv w:val="1"/>
      <w:marLeft w:val="0"/>
      <w:marRight w:val="0"/>
      <w:marTop w:val="0"/>
      <w:marBottom w:val="0"/>
      <w:divBdr>
        <w:top w:val="none" w:sz="0" w:space="0" w:color="auto"/>
        <w:left w:val="none" w:sz="0" w:space="0" w:color="auto"/>
        <w:bottom w:val="none" w:sz="0" w:space="0" w:color="auto"/>
        <w:right w:val="none" w:sz="0" w:space="0" w:color="auto"/>
      </w:divBdr>
    </w:div>
    <w:div w:id="216430436">
      <w:bodyDiv w:val="1"/>
      <w:marLeft w:val="0"/>
      <w:marRight w:val="0"/>
      <w:marTop w:val="0"/>
      <w:marBottom w:val="0"/>
      <w:divBdr>
        <w:top w:val="none" w:sz="0" w:space="0" w:color="auto"/>
        <w:left w:val="none" w:sz="0" w:space="0" w:color="auto"/>
        <w:bottom w:val="none" w:sz="0" w:space="0" w:color="auto"/>
        <w:right w:val="none" w:sz="0" w:space="0" w:color="auto"/>
      </w:divBdr>
    </w:div>
    <w:div w:id="241642141">
      <w:bodyDiv w:val="1"/>
      <w:marLeft w:val="0"/>
      <w:marRight w:val="0"/>
      <w:marTop w:val="0"/>
      <w:marBottom w:val="0"/>
      <w:divBdr>
        <w:top w:val="none" w:sz="0" w:space="0" w:color="auto"/>
        <w:left w:val="none" w:sz="0" w:space="0" w:color="auto"/>
        <w:bottom w:val="none" w:sz="0" w:space="0" w:color="auto"/>
        <w:right w:val="none" w:sz="0" w:space="0" w:color="auto"/>
      </w:divBdr>
    </w:div>
    <w:div w:id="247620432">
      <w:bodyDiv w:val="1"/>
      <w:marLeft w:val="0"/>
      <w:marRight w:val="0"/>
      <w:marTop w:val="0"/>
      <w:marBottom w:val="0"/>
      <w:divBdr>
        <w:top w:val="none" w:sz="0" w:space="0" w:color="auto"/>
        <w:left w:val="none" w:sz="0" w:space="0" w:color="auto"/>
        <w:bottom w:val="none" w:sz="0" w:space="0" w:color="auto"/>
        <w:right w:val="none" w:sz="0" w:space="0" w:color="auto"/>
      </w:divBdr>
    </w:div>
    <w:div w:id="296226434">
      <w:bodyDiv w:val="1"/>
      <w:marLeft w:val="0"/>
      <w:marRight w:val="0"/>
      <w:marTop w:val="0"/>
      <w:marBottom w:val="0"/>
      <w:divBdr>
        <w:top w:val="none" w:sz="0" w:space="0" w:color="auto"/>
        <w:left w:val="none" w:sz="0" w:space="0" w:color="auto"/>
        <w:bottom w:val="none" w:sz="0" w:space="0" w:color="auto"/>
        <w:right w:val="none" w:sz="0" w:space="0" w:color="auto"/>
      </w:divBdr>
    </w:div>
    <w:div w:id="297077308">
      <w:bodyDiv w:val="1"/>
      <w:marLeft w:val="0"/>
      <w:marRight w:val="0"/>
      <w:marTop w:val="0"/>
      <w:marBottom w:val="0"/>
      <w:divBdr>
        <w:top w:val="none" w:sz="0" w:space="0" w:color="auto"/>
        <w:left w:val="none" w:sz="0" w:space="0" w:color="auto"/>
        <w:bottom w:val="none" w:sz="0" w:space="0" w:color="auto"/>
        <w:right w:val="none" w:sz="0" w:space="0" w:color="auto"/>
      </w:divBdr>
    </w:div>
    <w:div w:id="323432123">
      <w:bodyDiv w:val="1"/>
      <w:marLeft w:val="0"/>
      <w:marRight w:val="0"/>
      <w:marTop w:val="0"/>
      <w:marBottom w:val="0"/>
      <w:divBdr>
        <w:top w:val="none" w:sz="0" w:space="0" w:color="auto"/>
        <w:left w:val="none" w:sz="0" w:space="0" w:color="auto"/>
        <w:bottom w:val="none" w:sz="0" w:space="0" w:color="auto"/>
        <w:right w:val="none" w:sz="0" w:space="0" w:color="auto"/>
      </w:divBdr>
    </w:div>
    <w:div w:id="340594254">
      <w:bodyDiv w:val="1"/>
      <w:marLeft w:val="0"/>
      <w:marRight w:val="0"/>
      <w:marTop w:val="0"/>
      <w:marBottom w:val="0"/>
      <w:divBdr>
        <w:top w:val="none" w:sz="0" w:space="0" w:color="auto"/>
        <w:left w:val="none" w:sz="0" w:space="0" w:color="auto"/>
        <w:bottom w:val="none" w:sz="0" w:space="0" w:color="auto"/>
        <w:right w:val="none" w:sz="0" w:space="0" w:color="auto"/>
      </w:divBdr>
    </w:div>
    <w:div w:id="350033660">
      <w:bodyDiv w:val="1"/>
      <w:marLeft w:val="0"/>
      <w:marRight w:val="0"/>
      <w:marTop w:val="0"/>
      <w:marBottom w:val="0"/>
      <w:divBdr>
        <w:top w:val="none" w:sz="0" w:space="0" w:color="auto"/>
        <w:left w:val="none" w:sz="0" w:space="0" w:color="auto"/>
        <w:bottom w:val="none" w:sz="0" w:space="0" w:color="auto"/>
        <w:right w:val="none" w:sz="0" w:space="0" w:color="auto"/>
      </w:divBdr>
    </w:div>
    <w:div w:id="392891050">
      <w:bodyDiv w:val="1"/>
      <w:marLeft w:val="0"/>
      <w:marRight w:val="0"/>
      <w:marTop w:val="0"/>
      <w:marBottom w:val="0"/>
      <w:divBdr>
        <w:top w:val="none" w:sz="0" w:space="0" w:color="auto"/>
        <w:left w:val="none" w:sz="0" w:space="0" w:color="auto"/>
        <w:bottom w:val="none" w:sz="0" w:space="0" w:color="auto"/>
        <w:right w:val="none" w:sz="0" w:space="0" w:color="auto"/>
      </w:divBdr>
    </w:div>
    <w:div w:id="493644512">
      <w:bodyDiv w:val="1"/>
      <w:marLeft w:val="0"/>
      <w:marRight w:val="0"/>
      <w:marTop w:val="0"/>
      <w:marBottom w:val="0"/>
      <w:divBdr>
        <w:top w:val="none" w:sz="0" w:space="0" w:color="auto"/>
        <w:left w:val="none" w:sz="0" w:space="0" w:color="auto"/>
        <w:bottom w:val="none" w:sz="0" w:space="0" w:color="auto"/>
        <w:right w:val="none" w:sz="0" w:space="0" w:color="auto"/>
      </w:divBdr>
    </w:div>
    <w:div w:id="523133516">
      <w:bodyDiv w:val="1"/>
      <w:marLeft w:val="0"/>
      <w:marRight w:val="0"/>
      <w:marTop w:val="0"/>
      <w:marBottom w:val="0"/>
      <w:divBdr>
        <w:top w:val="none" w:sz="0" w:space="0" w:color="auto"/>
        <w:left w:val="none" w:sz="0" w:space="0" w:color="auto"/>
        <w:bottom w:val="none" w:sz="0" w:space="0" w:color="auto"/>
        <w:right w:val="none" w:sz="0" w:space="0" w:color="auto"/>
      </w:divBdr>
    </w:div>
    <w:div w:id="533925885">
      <w:bodyDiv w:val="1"/>
      <w:marLeft w:val="0"/>
      <w:marRight w:val="0"/>
      <w:marTop w:val="0"/>
      <w:marBottom w:val="0"/>
      <w:divBdr>
        <w:top w:val="none" w:sz="0" w:space="0" w:color="auto"/>
        <w:left w:val="none" w:sz="0" w:space="0" w:color="auto"/>
        <w:bottom w:val="none" w:sz="0" w:space="0" w:color="auto"/>
        <w:right w:val="none" w:sz="0" w:space="0" w:color="auto"/>
      </w:divBdr>
    </w:div>
    <w:div w:id="564220027">
      <w:bodyDiv w:val="1"/>
      <w:marLeft w:val="0"/>
      <w:marRight w:val="0"/>
      <w:marTop w:val="0"/>
      <w:marBottom w:val="0"/>
      <w:divBdr>
        <w:top w:val="none" w:sz="0" w:space="0" w:color="auto"/>
        <w:left w:val="none" w:sz="0" w:space="0" w:color="auto"/>
        <w:bottom w:val="none" w:sz="0" w:space="0" w:color="auto"/>
        <w:right w:val="none" w:sz="0" w:space="0" w:color="auto"/>
      </w:divBdr>
    </w:div>
    <w:div w:id="636643192">
      <w:bodyDiv w:val="1"/>
      <w:marLeft w:val="0"/>
      <w:marRight w:val="0"/>
      <w:marTop w:val="0"/>
      <w:marBottom w:val="0"/>
      <w:divBdr>
        <w:top w:val="none" w:sz="0" w:space="0" w:color="auto"/>
        <w:left w:val="none" w:sz="0" w:space="0" w:color="auto"/>
        <w:bottom w:val="none" w:sz="0" w:space="0" w:color="auto"/>
        <w:right w:val="none" w:sz="0" w:space="0" w:color="auto"/>
      </w:divBdr>
    </w:div>
    <w:div w:id="637494458">
      <w:bodyDiv w:val="1"/>
      <w:marLeft w:val="0"/>
      <w:marRight w:val="0"/>
      <w:marTop w:val="0"/>
      <w:marBottom w:val="0"/>
      <w:divBdr>
        <w:top w:val="none" w:sz="0" w:space="0" w:color="auto"/>
        <w:left w:val="none" w:sz="0" w:space="0" w:color="auto"/>
        <w:bottom w:val="none" w:sz="0" w:space="0" w:color="auto"/>
        <w:right w:val="none" w:sz="0" w:space="0" w:color="auto"/>
      </w:divBdr>
    </w:div>
    <w:div w:id="643048740">
      <w:bodyDiv w:val="1"/>
      <w:marLeft w:val="0"/>
      <w:marRight w:val="0"/>
      <w:marTop w:val="0"/>
      <w:marBottom w:val="0"/>
      <w:divBdr>
        <w:top w:val="none" w:sz="0" w:space="0" w:color="auto"/>
        <w:left w:val="none" w:sz="0" w:space="0" w:color="auto"/>
        <w:bottom w:val="none" w:sz="0" w:space="0" w:color="auto"/>
        <w:right w:val="none" w:sz="0" w:space="0" w:color="auto"/>
      </w:divBdr>
    </w:div>
    <w:div w:id="649477559">
      <w:bodyDiv w:val="1"/>
      <w:marLeft w:val="0"/>
      <w:marRight w:val="0"/>
      <w:marTop w:val="0"/>
      <w:marBottom w:val="0"/>
      <w:divBdr>
        <w:top w:val="none" w:sz="0" w:space="0" w:color="auto"/>
        <w:left w:val="none" w:sz="0" w:space="0" w:color="auto"/>
        <w:bottom w:val="none" w:sz="0" w:space="0" w:color="auto"/>
        <w:right w:val="none" w:sz="0" w:space="0" w:color="auto"/>
      </w:divBdr>
    </w:div>
    <w:div w:id="672293529">
      <w:bodyDiv w:val="1"/>
      <w:marLeft w:val="0"/>
      <w:marRight w:val="0"/>
      <w:marTop w:val="0"/>
      <w:marBottom w:val="0"/>
      <w:divBdr>
        <w:top w:val="none" w:sz="0" w:space="0" w:color="auto"/>
        <w:left w:val="none" w:sz="0" w:space="0" w:color="auto"/>
        <w:bottom w:val="none" w:sz="0" w:space="0" w:color="auto"/>
        <w:right w:val="none" w:sz="0" w:space="0" w:color="auto"/>
      </w:divBdr>
    </w:div>
    <w:div w:id="672416342">
      <w:bodyDiv w:val="1"/>
      <w:marLeft w:val="0"/>
      <w:marRight w:val="0"/>
      <w:marTop w:val="0"/>
      <w:marBottom w:val="0"/>
      <w:divBdr>
        <w:top w:val="none" w:sz="0" w:space="0" w:color="auto"/>
        <w:left w:val="none" w:sz="0" w:space="0" w:color="auto"/>
        <w:bottom w:val="none" w:sz="0" w:space="0" w:color="auto"/>
        <w:right w:val="none" w:sz="0" w:space="0" w:color="auto"/>
      </w:divBdr>
    </w:div>
    <w:div w:id="685861611">
      <w:bodyDiv w:val="1"/>
      <w:marLeft w:val="0"/>
      <w:marRight w:val="0"/>
      <w:marTop w:val="0"/>
      <w:marBottom w:val="0"/>
      <w:divBdr>
        <w:top w:val="none" w:sz="0" w:space="0" w:color="auto"/>
        <w:left w:val="none" w:sz="0" w:space="0" w:color="auto"/>
        <w:bottom w:val="none" w:sz="0" w:space="0" w:color="auto"/>
        <w:right w:val="none" w:sz="0" w:space="0" w:color="auto"/>
      </w:divBdr>
    </w:div>
    <w:div w:id="694573384">
      <w:bodyDiv w:val="1"/>
      <w:marLeft w:val="0"/>
      <w:marRight w:val="0"/>
      <w:marTop w:val="0"/>
      <w:marBottom w:val="0"/>
      <w:divBdr>
        <w:top w:val="none" w:sz="0" w:space="0" w:color="auto"/>
        <w:left w:val="none" w:sz="0" w:space="0" w:color="auto"/>
        <w:bottom w:val="none" w:sz="0" w:space="0" w:color="auto"/>
        <w:right w:val="none" w:sz="0" w:space="0" w:color="auto"/>
      </w:divBdr>
    </w:div>
    <w:div w:id="731346565">
      <w:bodyDiv w:val="1"/>
      <w:marLeft w:val="0"/>
      <w:marRight w:val="0"/>
      <w:marTop w:val="0"/>
      <w:marBottom w:val="0"/>
      <w:divBdr>
        <w:top w:val="none" w:sz="0" w:space="0" w:color="auto"/>
        <w:left w:val="none" w:sz="0" w:space="0" w:color="auto"/>
        <w:bottom w:val="none" w:sz="0" w:space="0" w:color="auto"/>
        <w:right w:val="none" w:sz="0" w:space="0" w:color="auto"/>
      </w:divBdr>
    </w:div>
    <w:div w:id="761688084">
      <w:bodyDiv w:val="1"/>
      <w:marLeft w:val="0"/>
      <w:marRight w:val="0"/>
      <w:marTop w:val="0"/>
      <w:marBottom w:val="0"/>
      <w:divBdr>
        <w:top w:val="none" w:sz="0" w:space="0" w:color="auto"/>
        <w:left w:val="none" w:sz="0" w:space="0" w:color="auto"/>
        <w:bottom w:val="none" w:sz="0" w:space="0" w:color="auto"/>
        <w:right w:val="none" w:sz="0" w:space="0" w:color="auto"/>
      </w:divBdr>
      <w:divsChild>
        <w:div w:id="1194729297">
          <w:marLeft w:val="0"/>
          <w:marRight w:val="0"/>
          <w:marTop w:val="0"/>
          <w:marBottom w:val="0"/>
          <w:divBdr>
            <w:top w:val="none" w:sz="0" w:space="0" w:color="auto"/>
            <w:left w:val="none" w:sz="0" w:space="0" w:color="auto"/>
            <w:bottom w:val="none" w:sz="0" w:space="0" w:color="auto"/>
            <w:right w:val="none" w:sz="0" w:space="0" w:color="auto"/>
          </w:divBdr>
          <w:divsChild>
            <w:div w:id="143786764">
              <w:marLeft w:val="0"/>
              <w:marRight w:val="0"/>
              <w:marTop w:val="0"/>
              <w:marBottom w:val="0"/>
              <w:divBdr>
                <w:top w:val="none" w:sz="0" w:space="0" w:color="auto"/>
                <w:left w:val="none" w:sz="0" w:space="0" w:color="auto"/>
                <w:bottom w:val="none" w:sz="0" w:space="0" w:color="auto"/>
                <w:right w:val="none" w:sz="0" w:space="0" w:color="auto"/>
              </w:divBdr>
              <w:divsChild>
                <w:div w:id="2119568875">
                  <w:marLeft w:val="-225"/>
                  <w:marRight w:val="-225"/>
                  <w:marTop w:val="0"/>
                  <w:marBottom w:val="0"/>
                  <w:divBdr>
                    <w:top w:val="none" w:sz="0" w:space="0" w:color="auto"/>
                    <w:left w:val="none" w:sz="0" w:space="0" w:color="auto"/>
                    <w:bottom w:val="none" w:sz="0" w:space="0" w:color="auto"/>
                    <w:right w:val="none" w:sz="0" w:space="0" w:color="auto"/>
                  </w:divBdr>
                  <w:divsChild>
                    <w:div w:id="2053848505">
                      <w:marLeft w:val="0"/>
                      <w:marRight w:val="0"/>
                      <w:marTop w:val="0"/>
                      <w:marBottom w:val="0"/>
                      <w:divBdr>
                        <w:top w:val="none" w:sz="0" w:space="0" w:color="auto"/>
                        <w:left w:val="none" w:sz="0" w:space="0" w:color="auto"/>
                        <w:bottom w:val="none" w:sz="0" w:space="0" w:color="auto"/>
                        <w:right w:val="none" w:sz="0" w:space="0" w:color="auto"/>
                      </w:divBdr>
                      <w:divsChild>
                        <w:div w:id="2002466489">
                          <w:marLeft w:val="0"/>
                          <w:marRight w:val="0"/>
                          <w:marTop w:val="0"/>
                          <w:marBottom w:val="0"/>
                          <w:divBdr>
                            <w:top w:val="none" w:sz="0" w:space="0" w:color="auto"/>
                            <w:left w:val="none" w:sz="0" w:space="0" w:color="auto"/>
                            <w:bottom w:val="none" w:sz="0" w:space="0" w:color="auto"/>
                            <w:right w:val="none" w:sz="0" w:space="0" w:color="auto"/>
                          </w:divBdr>
                          <w:divsChild>
                            <w:div w:id="966081247">
                              <w:marLeft w:val="4125"/>
                              <w:marRight w:val="0"/>
                              <w:marTop w:val="0"/>
                              <w:marBottom w:val="0"/>
                              <w:divBdr>
                                <w:top w:val="none" w:sz="0" w:space="0" w:color="auto"/>
                                <w:left w:val="none" w:sz="0" w:space="0" w:color="auto"/>
                                <w:bottom w:val="none" w:sz="0" w:space="0" w:color="auto"/>
                                <w:right w:val="none" w:sz="0" w:space="0" w:color="auto"/>
                              </w:divBdr>
                              <w:divsChild>
                                <w:div w:id="1163854761">
                                  <w:marLeft w:val="0"/>
                                  <w:marRight w:val="0"/>
                                  <w:marTop w:val="0"/>
                                  <w:marBottom w:val="0"/>
                                  <w:divBdr>
                                    <w:top w:val="none" w:sz="0" w:space="0" w:color="auto"/>
                                    <w:left w:val="none" w:sz="0" w:space="0" w:color="auto"/>
                                    <w:bottom w:val="none" w:sz="0" w:space="0" w:color="auto"/>
                                    <w:right w:val="none" w:sz="0" w:space="0" w:color="auto"/>
                                  </w:divBdr>
                                  <w:divsChild>
                                    <w:div w:id="1289899599">
                                      <w:marLeft w:val="0"/>
                                      <w:marRight w:val="0"/>
                                      <w:marTop w:val="0"/>
                                      <w:marBottom w:val="0"/>
                                      <w:divBdr>
                                        <w:top w:val="none" w:sz="0" w:space="0" w:color="auto"/>
                                        <w:left w:val="none" w:sz="0" w:space="0" w:color="auto"/>
                                        <w:bottom w:val="none" w:sz="0" w:space="0" w:color="auto"/>
                                        <w:right w:val="none" w:sz="0" w:space="0" w:color="auto"/>
                                      </w:divBdr>
                                      <w:divsChild>
                                        <w:div w:id="1610505565">
                                          <w:marLeft w:val="0"/>
                                          <w:marRight w:val="0"/>
                                          <w:marTop w:val="0"/>
                                          <w:marBottom w:val="0"/>
                                          <w:divBdr>
                                            <w:top w:val="none" w:sz="0" w:space="0" w:color="auto"/>
                                            <w:left w:val="none" w:sz="0" w:space="0" w:color="auto"/>
                                            <w:bottom w:val="none" w:sz="0" w:space="0" w:color="auto"/>
                                            <w:right w:val="none" w:sz="0" w:space="0" w:color="auto"/>
                                          </w:divBdr>
                                          <w:divsChild>
                                            <w:div w:id="348801175">
                                              <w:marLeft w:val="0"/>
                                              <w:marRight w:val="0"/>
                                              <w:marTop w:val="0"/>
                                              <w:marBottom w:val="0"/>
                                              <w:divBdr>
                                                <w:top w:val="none" w:sz="0" w:space="0" w:color="auto"/>
                                                <w:left w:val="none" w:sz="0" w:space="0" w:color="auto"/>
                                                <w:bottom w:val="none" w:sz="0" w:space="0" w:color="auto"/>
                                                <w:right w:val="none" w:sz="0" w:space="0" w:color="auto"/>
                                              </w:divBdr>
                                              <w:divsChild>
                                                <w:div w:id="1077096749">
                                                  <w:marLeft w:val="0"/>
                                                  <w:marRight w:val="0"/>
                                                  <w:marTop w:val="0"/>
                                                  <w:marBottom w:val="0"/>
                                                  <w:divBdr>
                                                    <w:top w:val="none" w:sz="0" w:space="0" w:color="auto"/>
                                                    <w:left w:val="none" w:sz="0" w:space="0" w:color="auto"/>
                                                    <w:bottom w:val="none" w:sz="0" w:space="0" w:color="auto"/>
                                                    <w:right w:val="none" w:sz="0" w:space="0" w:color="auto"/>
                                                  </w:divBdr>
                                                  <w:divsChild>
                                                    <w:div w:id="1919123003">
                                                      <w:marLeft w:val="0"/>
                                                      <w:marRight w:val="0"/>
                                                      <w:marTop w:val="0"/>
                                                      <w:marBottom w:val="0"/>
                                                      <w:divBdr>
                                                        <w:top w:val="none" w:sz="0" w:space="0" w:color="auto"/>
                                                        <w:left w:val="none" w:sz="0" w:space="0" w:color="auto"/>
                                                        <w:bottom w:val="none" w:sz="0" w:space="0" w:color="auto"/>
                                                        <w:right w:val="none" w:sz="0" w:space="0" w:color="auto"/>
                                                      </w:divBdr>
                                                      <w:divsChild>
                                                        <w:div w:id="2001229926">
                                                          <w:marLeft w:val="0"/>
                                                          <w:marRight w:val="0"/>
                                                          <w:marTop w:val="0"/>
                                                          <w:marBottom w:val="0"/>
                                                          <w:divBdr>
                                                            <w:top w:val="none" w:sz="0" w:space="0" w:color="auto"/>
                                                            <w:left w:val="none" w:sz="0" w:space="0" w:color="auto"/>
                                                            <w:bottom w:val="none" w:sz="0" w:space="0" w:color="auto"/>
                                                            <w:right w:val="none" w:sz="0" w:space="0" w:color="auto"/>
                                                          </w:divBdr>
                                                          <w:divsChild>
                                                            <w:div w:id="4468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50904">
                                  <w:marLeft w:val="0"/>
                                  <w:marRight w:val="0"/>
                                  <w:marTop w:val="0"/>
                                  <w:marBottom w:val="0"/>
                                  <w:divBdr>
                                    <w:top w:val="none" w:sz="0" w:space="0" w:color="auto"/>
                                    <w:left w:val="none" w:sz="0" w:space="0" w:color="auto"/>
                                    <w:bottom w:val="none" w:sz="0" w:space="0" w:color="auto"/>
                                    <w:right w:val="none" w:sz="0" w:space="0" w:color="auto"/>
                                  </w:divBdr>
                                </w:div>
                                <w:div w:id="2071803606">
                                  <w:marLeft w:val="0"/>
                                  <w:marRight w:val="0"/>
                                  <w:marTop w:val="600"/>
                                  <w:marBottom w:val="0"/>
                                  <w:divBdr>
                                    <w:top w:val="none" w:sz="0" w:space="0" w:color="auto"/>
                                    <w:left w:val="none" w:sz="0" w:space="0" w:color="auto"/>
                                    <w:bottom w:val="none" w:sz="0" w:space="0" w:color="auto"/>
                                    <w:right w:val="none" w:sz="0" w:space="0" w:color="auto"/>
                                  </w:divBdr>
                                  <w:divsChild>
                                    <w:div w:id="1127628508">
                                      <w:marLeft w:val="0"/>
                                      <w:marRight w:val="0"/>
                                      <w:marTop w:val="0"/>
                                      <w:marBottom w:val="0"/>
                                      <w:divBdr>
                                        <w:top w:val="none" w:sz="0" w:space="0" w:color="auto"/>
                                        <w:left w:val="none" w:sz="0" w:space="0" w:color="auto"/>
                                        <w:bottom w:val="none" w:sz="0" w:space="0" w:color="auto"/>
                                        <w:right w:val="none" w:sz="0" w:space="0" w:color="auto"/>
                                      </w:divBdr>
                                      <w:divsChild>
                                        <w:div w:id="767190809">
                                          <w:marLeft w:val="0"/>
                                          <w:marRight w:val="0"/>
                                          <w:marTop w:val="0"/>
                                          <w:marBottom w:val="0"/>
                                          <w:divBdr>
                                            <w:top w:val="none" w:sz="0" w:space="0" w:color="auto"/>
                                            <w:left w:val="none" w:sz="0" w:space="0" w:color="auto"/>
                                            <w:bottom w:val="none" w:sz="0" w:space="0" w:color="auto"/>
                                            <w:right w:val="none" w:sz="0" w:space="0" w:color="auto"/>
                                          </w:divBdr>
                                        </w:div>
                                      </w:divsChild>
                                    </w:div>
                                    <w:div w:id="257830915">
                                      <w:marLeft w:val="0"/>
                                      <w:marRight w:val="0"/>
                                      <w:marTop w:val="0"/>
                                      <w:marBottom w:val="0"/>
                                      <w:divBdr>
                                        <w:top w:val="none" w:sz="0" w:space="0" w:color="auto"/>
                                        <w:left w:val="none" w:sz="0" w:space="0" w:color="auto"/>
                                        <w:bottom w:val="none" w:sz="0" w:space="0" w:color="auto"/>
                                        <w:right w:val="none" w:sz="0" w:space="0" w:color="auto"/>
                                      </w:divBdr>
                                      <w:divsChild>
                                        <w:div w:id="1794327399">
                                          <w:marLeft w:val="0"/>
                                          <w:marRight w:val="0"/>
                                          <w:marTop w:val="0"/>
                                          <w:marBottom w:val="0"/>
                                          <w:divBdr>
                                            <w:top w:val="none" w:sz="0" w:space="0" w:color="auto"/>
                                            <w:left w:val="none" w:sz="0" w:space="0" w:color="auto"/>
                                            <w:bottom w:val="none" w:sz="0" w:space="0" w:color="auto"/>
                                            <w:right w:val="none" w:sz="0" w:space="0" w:color="auto"/>
                                          </w:divBdr>
                                          <w:divsChild>
                                            <w:div w:id="888806965">
                                              <w:marLeft w:val="0"/>
                                              <w:marRight w:val="0"/>
                                              <w:marTop w:val="0"/>
                                              <w:marBottom w:val="225"/>
                                              <w:divBdr>
                                                <w:top w:val="none" w:sz="0" w:space="0" w:color="auto"/>
                                                <w:left w:val="none" w:sz="0" w:space="0" w:color="auto"/>
                                                <w:bottom w:val="none" w:sz="0" w:space="0" w:color="auto"/>
                                                <w:right w:val="none" w:sz="0" w:space="0" w:color="auto"/>
                                              </w:divBdr>
                                              <w:divsChild>
                                                <w:div w:id="179515900">
                                                  <w:marLeft w:val="0"/>
                                                  <w:marRight w:val="0"/>
                                                  <w:marTop w:val="0"/>
                                                  <w:marBottom w:val="0"/>
                                                  <w:divBdr>
                                                    <w:top w:val="single" w:sz="6" w:space="0" w:color="EDEDED"/>
                                                    <w:left w:val="single" w:sz="6" w:space="0" w:color="EDEDED"/>
                                                    <w:bottom w:val="single" w:sz="6" w:space="0" w:color="EDEDED"/>
                                                    <w:right w:val="single" w:sz="6" w:space="0" w:color="EDEDED"/>
                                                  </w:divBdr>
                                                  <w:divsChild>
                                                    <w:div w:id="119348434">
                                                      <w:marLeft w:val="0"/>
                                                      <w:marRight w:val="0"/>
                                                      <w:marTop w:val="0"/>
                                                      <w:marBottom w:val="0"/>
                                                      <w:divBdr>
                                                        <w:top w:val="none" w:sz="0" w:space="0" w:color="auto"/>
                                                        <w:left w:val="none" w:sz="0" w:space="0" w:color="auto"/>
                                                        <w:bottom w:val="none" w:sz="0" w:space="0" w:color="auto"/>
                                                        <w:right w:val="none" w:sz="0" w:space="0" w:color="auto"/>
                                                      </w:divBdr>
                                                    </w:div>
                                                    <w:div w:id="2021420707">
                                                      <w:marLeft w:val="0"/>
                                                      <w:marRight w:val="0"/>
                                                      <w:marTop w:val="0"/>
                                                      <w:marBottom w:val="0"/>
                                                      <w:divBdr>
                                                        <w:top w:val="none" w:sz="0" w:space="0" w:color="auto"/>
                                                        <w:left w:val="none" w:sz="0" w:space="0" w:color="auto"/>
                                                        <w:bottom w:val="none" w:sz="0" w:space="0" w:color="auto"/>
                                                        <w:right w:val="none" w:sz="0" w:space="0" w:color="auto"/>
                                                      </w:divBdr>
                                                      <w:divsChild>
                                                        <w:div w:id="1019702064">
                                                          <w:marLeft w:val="0"/>
                                                          <w:marRight w:val="0"/>
                                                          <w:marTop w:val="75"/>
                                                          <w:marBottom w:val="0"/>
                                                          <w:divBdr>
                                                            <w:top w:val="none" w:sz="0" w:space="0" w:color="auto"/>
                                                            <w:left w:val="none" w:sz="0" w:space="0" w:color="auto"/>
                                                            <w:bottom w:val="none" w:sz="0" w:space="0" w:color="auto"/>
                                                            <w:right w:val="none" w:sz="0" w:space="0" w:color="auto"/>
                                                          </w:divBdr>
                                                          <w:divsChild>
                                                            <w:div w:id="215287604">
                                                              <w:marLeft w:val="0"/>
                                                              <w:marRight w:val="0"/>
                                                              <w:marTop w:val="0"/>
                                                              <w:marBottom w:val="0"/>
                                                              <w:divBdr>
                                                                <w:top w:val="none" w:sz="0" w:space="0" w:color="auto"/>
                                                                <w:left w:val="none" w:sz="0" w:space="0" w:color="auto"/>
                                                                <w:bottom w:val="none" w:sz="0" w:space="0" w:color="auto"/>
                                                                <w:right w:val="none" w:sz="0" w:space="0" w:color="auto"/>
                                                              </w:divBdr>
                                                            </w:div>
                                                            <w:div w:id="1410427446">
                                                              <w:marLeft w:val="0"/>
                                                              <w:marRight w:val="0"/>
                                                              <w:marTop w:val="0"/>
                                                              <w:marBottom w:val="0"/>
                                                              <w:divBdr>
                                                                <w:top w:val="none" w:sz="0" w:space="0" w:color="auto"/>
                                                                <w:left w:val="none" w:sz="0" w:space="0" w:color="auto"/>
                                                                <w:bottom w:val="none" w:sz="0" w:space="0" w:color="auto"/>
                                                                <w:right w:val="none" w:sz="0" w:space="0" w:color="auto"/>
                                                              </w:divBdr>
                                                            </w:div>
                                                          </w:divsChild>
                                                        </w:div>
                                                        <w:div w:id="1657611483">
                                                          <w:marLeft w:val="0"/>
                                                          <w:marRight w:val="0"/>
                                                          <w:marTop w:val="0"/>
                                                          <w:marBottom w:val="0"/>
                                                          <w:divBdr>
                                                            <w:top w:val="none" w:sz="0" w:space="0" w:color="auto"/>
                                                            <w:left w:val="none" w:sz="0" w:space="0" w:color="auto"/>
                                                            <w:bottom w:val="none" w:sz="0" w:space="0" w:color="auto"/>
                                                            <w:right w:val="none" w:sz="0" w:space="0" w:color="auto"/>
                                                          </w:divBdr>
                                                          <w:divsChild>
                                                            <w:div w:id="1263106516">
                                                              <w:marLeft w:val="0"/>
                                                              <w:marRight w:val="0"/>
                                                              <w:marTop w:val="0"/>
                                                              <w:marBottom w:val="0"/>
                                                              <w:divBdr>
                                                                <w:top w:val="none" w:sz="0" w:space="0" w:color="auto"/>
                                                                <w:left w:val="none" w:sz="0" w:space="0" w:color="auto"/>
                                                                <w:bottom w:val="none" w:sz="0" w:space="0" w:color="auto"/>
                                                                <w:right w:val="none" w:sz="0" w:space="0" w:color="auto"/>
                                                              </w:divBdr>
                                                            </w:div>
                                                            <w:div w:id="159432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098574">
                                          <w:marLeft w:val="0"/>
                                          <w:marRight w:val="0"/>
                                          <w:marTop w:val="0"/>
                                          <w:marBottom w:val="0"/>
                                          <w:divBdr>
                                            <w:top w:val="none" w:sz="0" w:space="0" w:color="auto"/>
                                            <w:left w:val="none" w:sz="0" w:space="0" w:color="auto"/>
                                            <w:bottom w:val="none" w:sz="0" w:space="0" w:color="auto"/>
                                            <w:right w:val="none" w:sz="0" w:space="0" w:color="auto"/>
                                          </w:divBdr>
                                          <w:divsChild>
                                            <w:div w:id="837188934">
                                              <w:marLeft w:val="0"/>
                                              <w:marRight w:val="0"/>
                                              <w:marTop w:val="0"/>
                                              <w:marBottom w:val="225"/>
                                              <w:divBdr>
                                                <w:top w:val="none" w:sz="0" w:space="0" w:color="auto"/>
                                                <w:left w:val="none" w:sz="0" w:space="0" w:color="auto"/>
                                                <w:bottom w:val="none" w:sz="0" w:space="0" w:color="auto"/>
                                                <w:right w:val="none" w:sz="0" w:space="0" w:color="auto"/>
                                              </w:divBdr>
                                              <w:divsChild>
                                                <w:div w:id="1043597137">
                                                  <w:marLeft w:val="0"/>
                                                  <w:marRight w:val="0"/>
                                                  <w:marTop w:val="0"/>
                                                  <w:marBottom w:val="0"/>
                                                  <w:divBdr>
                                                    <w:top w:val="single" w:sz="6" w:space="0" w:color="EDEDED"/>
                                                    <w:left w:val="single" w:sz="6" w:space="0" w:color="EDEDED"/>
                                                    <w:bottom w:val="single" w:sz="6" w:space="0" w:color="EDEDED"/>
                                                    <w:right w:val="single" w:sz="6" w:space="0" w:color="EDEDED"/>
                                                  </w:divBdr>
                                                  <w:divsChild>
                                                    <w:div w:id="1528593298">
                                                      <w:marLeft w:val="0"/>
                                                      <w:marRight w:val="0"/>
                                                      <w:marTop w:val="0"/>
                                                      <w:marBottom w:val="0"/>
                                                      <w:divBdr>
                                                        <w:top w:val="none" w:sz="0" w:space="0" w:color="auto"/>
                                                        <w:left w:val="none" w:sz="0" w:space="0" w:color="auto"/>
                                                        <w:bottom w:val="none" w:sz="0" w:space="0" w:color="auto"/>
                                                        <w:right w:val="none" w:sz="0" w:space="0" w:color="auto"/>
                                                      </w:divBdr>
                                                    </w:div>
                                                    <w:div w:id="258027645">
                                                      <w:marLeft w:val="0"/>
                                                      <w:marRight w:val="0"/>
                                                      <w:marTop w:val="0"/>
                                                      <w:marBottom w:val="0"/>
                                                      <w:divBdr>
                                                        <w:top w:val="none" w:sz="0" w:space="0" w:color="auto"/>
                                                        <w:left w:val="none" w:sz="0" w:space="0" w:color="auto"/>
                                                        <w:bottom w:val="none" w:sz="0" w:space="0" w:color="auto"/>
                                                        <w:right w:val="none" w:sz="0" w:space="0" w:color="auto"/>
                                                      </w:divBdr>
                                                      <w:divsChild>
                                                        <w:div w:id="827213461">
                                                          <w:marLeft w:val="0"/>
                                                          <w:marRight w:val="0"/>
                                                          <w:marTop w:val="75"/>
                                                          <w:marBottom w:val="0"/>
                                                          <w:divBdr>
                                                            <w:top w:val="none" w:sz="0" w:space="0" w:color="auto"/>
                                                            <w:left w:val="none" w:sz="0" w:space="0" w:color="auto"/>
                                                            <w:bottom w:val="none" w:sz="0" w:space="0" w:color="auto"/>
                                                            <w:right w:val="none" w:sz="0" w:space="0" w:color="auto"/>
                                                          </w:divBdr>
                                                          <w:divsChild>
                                                            <w:div w:id="865144876">
                                                              <w:marLeft w:val="0"/>
                                                              <w:marRight w:val="0"/>
                                                              <w:marTop w:val="0"/>
                                                              <w:marBottom w:val="0"/>
                                                              <w:divBdr>
                                                                <w:top w:val="none" w:sz="0" w:space="0" w:color="auto"/>
                                                                <w:left w:val="none" w:sz="0" w:space="0" w:color="auto"/>
                                                                <w:bottom w:val="none" w:sz="0" w:space="0" w:color="auto"/>
                                                                <w:right w:val="none" w:sz="0" w:space="0" w:color="auto"/>
                                                              </w:divBdr>
                                                            </w:div>
                                                            <w:div w:id="1733232635">
                                                              <w:marLeft w:val="0"/>
                                                              <w:marRight w:val="0"/>
                                                              <w:marTop w:val="0"/>
                                                              <w:marBottom w:val="0"/>
                                                              <w:divBdr>
                                                                <w:top w:val="none" w:sz="0" w:space="0" w:color="auto"/>
                                                                <w:left w:val="none" w:sz="0" w:space="0" w:color="auto"/>
                                                                <w:bottom w:val="none" w:sz="0" w:space="0" w:color="auto"/>
                                                                <w:right w:val="none" w:sz="0" w:space="0" w:color="auto"/>
                                                              </w:divBdr>
                                                            </w:div>
                                                          </w:divsChild>
                                                        </w:div>
                                                        <w:div w:id="2025201163">
                                                          <w:marLeft w:val="0"/>
                                                          <w:marRight w:val="0"/>
                                                          <w:marTop w:val="0"/>
                                                          <w:marBottom w:val="0"/>
                                                          <w:divBdr>
                                                            <w:top w:val="none" w:sz="0" w:space="0" w:color="auto"/>
                                                            <w:left w:val="none" w:sz="0" w:space="0" w:color="auto"/>
                                                            <w:bottom w:val="none" w:sz="0" w:space="0" w:color="auto"/>
                                                            <w:right w:val="none" w:sz="0" w:space="0" w:color="auto"/>
                                                          </w:divBdr>
                                                          <w:divsChild>
                                                            <w:div w:id="1790395235">
                                                              <w:marLeft w:val="0"/>
                                                              <w:marRight w:val="0"/>
                                                              <w:marTop w:val="0"/>
                                                              <w:marBottom w:val="0"/>
                                                              <w:divBdr>
                                                                <w:top w:val="none" w:sz="0" w:space="0" w:color="auto"/>
                                                                <w:left w:val="none" w:sz="0" w:space="0" w:color="auto"/>
                                                                <w:bottom w:val="none" w:sz="0" w:space="0" w:color="auto"/>
                                                                <w:right w:val="none" w:sz="0" w:space="0" w:color="auto"/>
                                                              </w:divBdr>
                                                            </w:div>
                                                            <w:div w:id="100617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993721">
                                          <w:marLeft w:val="0"/>
                                          <w:marRight w:val="0"/>
                                          <w:marTop w:val="0"/>
                                          <w:marBottom w:val="0"/>
                                          <w:divBdr>
                                            <w:top w:val="none" w:sz="0" w:space="0" w:color="auto"/>
                                            <w:left w:val="none" w:sz="0" w:space="0" w:color="auto"/>
                                            <w:bottom w:val="none" w:sz="0" w:space="0" w:color="auto"/>
                                            <w:right w:val="none" w:sz="0" w:space="0" w:color="auto"/>
                                          </w:divBdr>
                                          <w:divsChild>
                                            <w:div w:id="476260397">
                                              <w:marLeft w:val="0"/>
                                              <w:marRight w:val="0"/>
                                              <w:marTop w:val="0"/>
                                              <w:marBottom w:val="225"/>
                                              <w:divBdr>
                                                <w:top w:val="none" w:sz="0" w:space="0" w:color="auto"/>
                                                <w:left w:val="none" w:sz="0" w:space="0" w:color="auto"/>
                                                <w:bottom w:val="none" w:sz="0" w:space="0" w:color="auto"/>
                                                <w:right w:val="none" w:sz="0" w:space="0" w:color="auto"/>
                                              </w:divBdr>
                                              <w:divsChild>
                                                <w:div w:id="852109289">
                                                  <w:marLeft w:val="0"/>
                                                  <w:marRight w:val="0"/>
                                                  <w:marTop w:val="0"/>
                                                  <w:marBottom w:val="0"/>
                                                  <w:divBdr>
                                                    <w:top w:val="single" w:sz="6" w:space="0" w:color="EDEDED"/>
                                                    <w:left w:val="single" w:sz="6" w:space="0" w:color="EDEDED"/>
                                                    <w:bottom w:val="single" w:sz="6" w:space="0" w:color="EDEDED"/>
                                                    <w:right w:val="single" w:sz="6" w:space="0" w:color="EDEDED"/>
                                                  </w:divBdr>
                                                  <w:divsChild>
                                                    <w:div w:id="2109960348">
                                                      <w:marLeft w:val="0"/>
                                                      <w:marRight w:val="0"/>
                                                      <w:marTop w:val="0"/>
                                                      <w:marBottom w:val="0"/>
                                                      <w:divBdr>
                                                        <w:top w:val="none" w:sz="0" w:space="0" w:color="auto"/>
                                                        <w:left w:val="none" w:sz="0" w:space="0" w:color="auto"/>
                                                        <w:bottom w:val="none" w:sz="0" w:space="0" w:color="auto"/>
                                                        <w:right w:val="none" w:sz="0" w:space="0" w:color="auto"/>
                                                      </w:divBdr>
                                                    </w:div>
                                                    <w:div w:id="718671234">
                                                      <w:marLeft w:val="0"/>
                                                      <w:marRight w:val="0"/>
                                                      <w:marTop w:val="0"/>
                                                      <w:marBottom w:val="0"/>
                                                      <w:divBdr>
                                                        <w:top w:val="none" w:sz="0" w:space="0" w:color="auto"/>
                                                        <w:left w:val="none" w:sz="0" w:space="0" w:color="auto"/>
                                                        <w:bottom w:val="none" w:sz="0" w:space="0" w:color="auto"/>
                                                        <w:right w:val="none" w:sz="0" w:space="0" w:color="auto"/>
                                                      </w:divBdr>
                                                      <w:divsChild>
                                                        <w:div w:id="683366782">
                                                          <w:marLeft w:val="0"/>
                                                          <w:marRight w:val="0"/>
                                                          <w:marTop w:val="75"/>
                                                          <w:marBottom w:val="0"/>
                                                          <w:divBdr>
                                                            <w:top w:val="none" w:sz="0" w:space="0" w:color="auto"/>
                                                            <w:left w:val="none" w:sz="0" w:space="0" w:color="auto"/>
                                                            <w:bottom w:val="none" w:sz="0" w:space="0" w:color="auto"/>
                                                            <w:right w:val="none" w:sz="0" w:space="0" w:color="auto"/>
                                                          </w:divBdr>
                                                          <w:divsChild>
                                                            <w:div w:id="378675271">
                                                              <w:marLeft w:val="0"/>
                                                              <w:marRight w:val="0"/>
                                                              <w:marTop w:val="0"/>
                                                              <w:marBottom w:val="0"/>
                                                              <w:divBdr>
                                                                <w:top w:val="none" w:sz="0" w:space="0" w:color="auto"/>
                                                                <w:left w:val="none" w:sz="0" w:space="0" w:color="auto"/>
                                                                <w:bottom w:val="none" w:sz="0" w:space="0" w:color="auto"/>
                                                                <w:right w:val="none" w:sz="0" w:space="0" w:color="auto"/>
                                                              </w:divBdr>
                                                            </w:div>
                                                            <w:div w:id="1455829230">
                                                              <w:marLeft w:val="0"/>
                                                              <w:marRight w:val="0"/>
                                                              <w:marTop w:val="0"/>
                                                              <w:marBottom w:val="0"/>
                                                              <w:divBdr>
                                                                <w:top w:val="none" w:sz="0" w:space="0" w:color="auto"/>
                                                                <w:left w:val="none" w:sz="0" w:space="0" w:color="auto"/>
                                                                <w:bottom w:val="none" w:sz="0" w:space="0" w:color="auto"/>
                                                                <w:right w:val="none" w:sz="0" w:space="0" w:color="auto"/>
                                                              </w:divBdr>
                                                            </w:div>
                                                          </w:divsChild>
                                                        </w:div>
                                                        <w:div w:id="1738363030">
                                                          <w:marLeft w:val="0"/>
                                                          <w:marRight w:val="0"/>
                                                          <w:marTop w:val="0"/>
                                                          <w:marBottom w:val="0"/>
                                                          <w:divBdr>
                                                            <w:top w:val="none" w:sz="0" w:space="0" w:color="auto"/>
                                                            <w:left w:val="none" w:sz="0" w:space="0" w:color="auto"/>
                                                            <w:bottom w:val="none" w:sz="0" w:space="0" w:color="auto"/>
                                                            <w:right w:val="none" w:sz="0" w:space="0" w:color="auto"/>
                                                          </w:divBdr>
                                                          <w:divsChild>
                                                            <w:div w:id="1219702173">
                                                              <w:marLeft w:val="0"/>
                                                              <w:marRight w:val="0"/>
                                                              <w:marTop w:val="0"/>
                                                              <w:marBottom w:val="0"/>
                                                              <w:divBdr>
                                                                <w:top w:val="none" w:sz="0" w:space="0" w:color="auto"/>
                                                                <w:left w:val="none" w:sz="0" w:space="0" w:color="auto"/>
                                                                <w:bottom w:val="none" w:sz="0" w:space="0" w:color="auto"/>
                                                                <w:right w:val="none" w:sz="0" w:space="0" w:color="auto"/>
                                                              </w:divBdr>
                                                            </w:div>
                                                            <w:div w:id="213196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6668">
                                          <w:marLeft w:val="0"/>
                                          <w:marRight w:val="0"/>
                                          <w:marTop w:val="0"/>
                                          <w:marBottom w:val="300"/>
                                          <w:divBdr>
                                            <w:top w:val="none" w:sz="0" w:space="0" w:color="auto"/>
                                            <w:left w:val="none" w:sz="0" w:space="0" w:color="auto"/>
                                            <w:bottom w:val="none" w:sz="0" w:space="0" w:color="auto"/>
                                            <w:right w:val="none" w:sz="0" w:space="0" w:color="auto"/>
                                          </w:divBdr>
                                          <w:divsChild>
                                            <w:div w:id="361252786">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67597873">
                                  <w:marLeft w:val="0"/>
                                  <w:marRight w:val="0"/>
                                  <w:marTop w:val="0"/>
                                  <w:marBottom w:val="375"/>
                                  <w:divBdr>
                                    <w:top w:val="none" w:sz="0" w:space="0" w:color="auto"/>
                                    <w:left w:val="single" w:sz="18" w:space="19" w:color="008000"/>
                                    <w:bottom w:val="none" w:sz="0" w:space="0" w:color="auto"/>
                                    <w:right w:val="none" w:sz="0" w:space="0" w:color="auto"/>
                                  </w:divBdr>
                                  <w:divsChild>
                                    <w:div w:id="1382828099">
                                      <w:marLeft w:val="0"/>
                                      <w:marRight w:val="0"/>
                                      <w:marTop w:val="300"/>
                                      <w:marBottom w:val="0"/>
                                      <w:divBdr>
                                        <w:top w:val="none" w:sz="0" w:space="0" w:color="auto"/>
                                        <w:left w:val="none" w:sz="0" w:space="0" w:color="auto"/>
                                        <w:bottom w:val="none" w:sz="0" w:space="0" w:color="auto"/>
                                        <w:right w:val="none" w:sz="0" w:space="0" w:color="auto"/>
                                      </w:divBdr>
                                      <w:divsChild>
                                        <w:div w:id="1233733632">
                                          <w:marLeft w:val="0"/>
                                          <w:marRight w:val="0"/>
                                          <w:marTop w:val="0"/>
                                          <w:marBottom w:val="0"/>
                                          <w:divBdr>
                                            <w:top w:val="none" w:sz="0" w:space="0" w:color="auto"/>
                                            <w:left w:val="none" w:sz="0" w:space="0" w:color="auto"/>
                                            <w:bottom w:val="none" w:sz="0" w:space="0" w:color="auto"/>
                                            <w:right w:val="none" w:sz="0" w:space="0" w:color="auto"/>
                                          </w:divBdr>
                                        </w:div>
                                        <w:div w:id="1244298935">
                                          <w:marLeft w:val="0"/>
                                          <w:marRight w:val="0"/>
                                          <w:marTop w:val="0"/>
                                          <w:marBottom w:val="0"/>
                                          <w:divBdr>
                                            <w:top w:val="none" w:sz="0" w:space="0" w:color="auto"/>
                                            <w:left w:val="none" w:sz="0" w:space="0" w:color="auto"/>
                                            <w:bottom w:val="none" w:sz="0" w:space="0" w:color="auto"/>
                                            <w:right w:val="none" w:sz="0" w:space="0" w:color="auto"/>
                                          </w:divBdr>
                                        </w:div>
                                      </w:divsChild>
                                    </w:div>
                                    <w:div w:id="1348940487">
                                      <w:marLeft w:val="0"/>
                                      <w:marRight w:val="0"/>
                                      <w:marTop w:val="0"/>
                                      <w:marBottom w:val="180"/>
                                      <w:divBdr>
                                        <w:top w:val="none" w:sz="0" w:space="0" w:color="auto"/>
                                        <w:left w:val="none" w:sz="0" w:space="0" w:color="auto"/>
                                        <w:bottom w:val="none" w:sz="0" w:space="0" w:color="auto"/>
                                        <w:right w:val="none" w:sz="0" w:space="0" w:color="auto"/>
                                      </w:divBdr>
                                    </w:div>
                                  </w:divsChild>
                                </w:div>
                                <w:div w:id="116920066">
                                  <w:marLeft w:val="0"/>
                                  <w:marRight w:val="0"/>
                                  <w:marTop w:val="450"/>
                                  <w:marBottom w:val="150"/>
                                  <w:divBdr>
                                    <w:top w:val="none" w:sz="0" w:space="0" w:color="auto"/>
                                    <w:left w:val="none" w:sz="0" w:space="0" w:color="auto"/>
                                    <w:bottom w:val="none" w:sz="0" w:space="0" w:color="auto"/>
                                    <w:right w:val="none" w:sz="0" w:space="0" w:color="auto"/>
                                  </w:divBdr>
                                </w:div>
                                <w:div w:id="163977699">
                                  <w:marLeft w:val="0"/>
                                  <w:marRight w:val="0"/>
                                  <w:marTop w:val="0"/>
                                  <w:marBottom w:val="0"/>
                                  <w:divBdr>
                                    <w:top w:val="none" w:sz="0" w:space="0" w:color="auto"/>
                                    <w:left w:val="none" w:sz="0" w:space="0" w:color="auto"/>
                                    <w:bottom w:val="none" w:sz="0" w:space="0" w:color="auto"/>
                                    <w:right w:val="none" w:sz="0" w:space="0" w:color="auto"/>
                                  </w:divBdr>
                                </w:div>
                              </w:divsChild>
                            </w:div>
                            <w:div w:id="2030989873">
                              <w:marLeft w:val="0"/>
                              <w:marRight w:val="0"/>
                              <w:marTop w:val="0"/>
                              <w:marBottom w:val="0"/>
                              <w:divBdr>
                                <w:top w:val="none" w:sz="0" w:space="0" w:color="auto"/>
                                <w:left w:val="none" w:sz="0" w:space="0" w:color="auto"/>
                                <w:bottom w:val="none" w:sz="0" w:space="0" w:color="auto"/>
                                <w:right w:val="none" w:sz="0" w:space="0" w:color="auto"/>
                              </w:divBdr>
                              <w:divsChild>
                                <w:div w:id="1056662938">
                                  <w:marLeft w:val="0"/>
                                  <w:marRight w:val="0"/>
                                  <w:marTop w:val="0"/>
                                  <w:marBottom w:val="0"/>
                                  <w:divBdr>
                                    <w:top w:val="none" w:sz="0" w:space="0" w:color="auto"/>
                                    <w:left w:val="none" w:sz="0" w:space="0" w:color="auto"/>
                                    <w:bottom w:val="none" w:sz="0" w:space="0" w:color="auto"/>
                                    <w:right w:val="none" w:sz="0" w:space="0" w:color="auto"/>
                                  </w:divBdr>
                                  <w:divsChild>
                                    <w:div w:id="6295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230193">
              <w:marLeft w:val="0"/>
              <w:marRight w:val="0"/>
              <w:marTop w:val="0"/>
              <w:marBottom w:val="0"/>
              <w:divBdr>
                <w:top w:val="none" w:sz="0" w:space="0" w:color="auto"/>
                <w:left w:val="none" w:sz="0" w:space="0" w:color="auto"/>
                <w:bottom w:val="none" w:sz="0" w:space="0" w:color="auto"/>
                <w:right w:val="none" w:sz="0" w:space="0" w:color="auto"/>
              </w:divBdr>
              <w:divsChild>
                <w:div w:id="1036585449">
                  <w:marLeft w:val="0"/>
                  <w:marRight w:val="0"/>
                  <w:marTop w:val="0"/>
                  <w:marBottom w:val="0"/>
                  <w:divBdr>
                    <w:top w:val="none" w:sz="0" w:space="0" w:color="auto"/>
                    <w:left w:val="none" w:sz="0" w:space="0" w:color="auto"/>
                    <w:bottom w:val="none" w:sz="0" w:space="0" w:color="auto"/>
                    <w:right w:val="none" w:sz="0" w:space="0" w:color="auto"/>
                  </w:divBdr>
                  <w:divsChild>
                    <w:div w:id="560751757">
                      <w:marLeft w:val="0"/>
                      <w:marRight w:val="0"/>
                      <w:marTop w:val="0"/>
                      <w:marBottom w:val="0"/>
                      <w:divBdr>
                        <w:top w:val="none" w:sz="0" w:space="0" w:color="auto"/>
                        <w:left w:val="none" w:sz="0" w:space="0" w:color="auto"/>
                        <w:bottom w:val="none" w:sz="0" w:space="0" w:color="auto"/>
                        <w:right w:val="none" w:sz="0" w:space="0" w:color="auto"/>
                      </w:divBdr>
                      <w:divsChild>
                        <w:div w:id="329917987">
                          <w:marLeft w:val="0"/>
                          <w:marRight w:val="0"/>
                          <w:marTop w:val="0"/>
                          <w:marBottom w:val="0"/>
                          <w:divBdr>
                            <w:top w:val="none" w:sz="0" w:space="0" w:color="auto"/>
                            <w:left w:val="none" w:sz="0" w:space="0" w:color="auto"/>
                            <w:bottom w:val="none" w:sz="0" w:space="0" w:color="auto"/>
                            <w:right w:val="none" w:sz="0" w:space="0" w:color="auto"/>
                          </w:divBdr>
                          <w:divsChild>
                            <w:div w:id="1925533105">
                              <w:marLeft w:val="0"/>
                              <w:marRight w:val="0"/>
                              <w:marTop w:val="0"/>
                              <w:marBottom w:val="0"/>
                              <w:divBdr>
                                <w:top w:val="none" w:sz="0" w:space="0" w:color="auto"/>
                                <w:left w:val="none" w:sz="0" w:space="0" w:color="auto"/>
                                <w:bottom w:val="none" w:sz="0" w:space="0" w:color="auto"/>
                                <w:right w:val="none" w:sz="0" w:space="0" w:color="auto"/>
                              </w:divBdr>
                            </w:div>
                            <w:div w:id="788351820">
                              <w:marLeft w:val="0"/>
                              <w:marRight w:val="0"/>
                              <w:marTop w:val="0"/>
                              <w:marBottom w:val="0"/>
                              <w:divBdr>
                                <w:top w:val="none" w:sz="0" w:space="0" w:color="auto"/>
                                <w:left w:val="none" w:sz="0" w:space="0" w:color="auto"/>
                                <w:bottom w:val="none" w:sz="0" w:space="0" w:color="auto"/>
                                <w:right w:val="none" w:sz="0" w:space="0" w:color="auto"/>
                              </w:divBdr>
                              <w:divsChild>
                                <w:div w:id="642350845">
                                  <w:marLeft w:val="0"/>
                                  <w:marRight w:val="0"/>
                                  <w:marTop w:val="0"/>
                                  <w:marBottom w:val="105"/>
                                  <w:divBdr>
                                    <w:top w:val="none" w:sz="0" w:space="0" w:color="auto"/>
                                    <w:left w:val="none" w:sz="0" w:space="0" w:color="auto"/>
                                    <w:bottom w:val="none" w:sz="0" w:space="0" w:color="auto"/>
                                    <w:right w:val="none" w:sz="0" w:space="0" w:color="auto"/>
                                  </w:divBdr>
                                </w:div>
                                <w:div w:id="1588154268">
                                  <w:marLeft w:val="0"/>
                                  <w:marRight w:val="0"/>
                                  <w:marTop w:val="0"/>
                                  <w:marBottom w:val="0"/>
                                  <w:divBdr>
                                    <w:top w:val="none" w:sz="0" w:space="0" w:color="auto"/>
                                    <w:left w:val="none" w:sz="0" w:space="0" w:color="auto"/>
                                    <w:bottom w:val="none" w:sz="0" w:space="0" w:color="auto"/>
                                    <w:right w:val="none" w:sz="0" w:space="0" w:color="auto"/>
                                  </w:divBdr>
                                </w:div>
                              </w:divsChild>
                            </w:div>
                            <w:div w:id="878052329">
                              <w:marLeft w:val="0"/>
                              <w:marRight w:val="0"/>
                              <w:marTop w:val="0"/>
                              <w:marBottom w:val="0"/>
                              <w:divBdr>
                                <w:top w:val="none" w:sz="0" w:space="0" w:color="auto"/>
                                <w:left w:val="none" w:sz="0" w:space="0" w:color="auto"/>
                                <w:bottom w:val="none" w:sz="0" w:space="0" w:color="auto"/>
                                <w:right w:val="none" w:sz="0" w:space="0" w:color="auto"/>
                              </w:divBdr>
                              <w:divsChild>
                                <w:div w:id="96057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46393">
                      <w:marLeft w:val="0"/>
                      <w:marRight w:val="0"/>
                      <w:marTop w:val="150"/>
                      <w:marBottom w:val="0"/>
                      <w:divBdr>
                        <w:top w:val="none" w:sz="0" w:space="0" w:color="auto"/>
                        <w:left w:val="none" w:sz="0" w:space="0" w:color="auto"/>
                        <w:bottom w:val="none" w:sz="0" w:space="0" w:color="auto"/>
                        <w:right w:val="none" w:sz="0" w:space="0" w:color="auto"/>
                      </w:divBdr>
                      <w:divsChild>
                        <w:div w:id="1515917010">
                          <w:marLeft w:val="0"/>
                          <w:marRight w:val="0"/>
                          <w:marTop w:val="0"/>
                          <w:marBottom w:val="0"/>
                          <w:divBdr>
                            <w:top w:val="none" w:sz="0" w:space="0" w:color="auto"/>
                            <w:left w:val="none" w:sz="0" w:space="0" w:color="auto"/>
                            <w:bottom w:val="none" w:sz="0" w:space="0" w:color="auto"/>
                            <w:right w:val="none" w:sz="0" w:space="0" w:color="auto"/>
                          </w:divBdr>
                          <w:divsChild>
                            <w:div w:id="1833793517">
                              <w:marLeft w:val="0"/>
                              <w:marRight w:val="0"/>
                              <w:marTop w:val="0"/>
                              <w:marBottom w:val="0"/>
                              <w:divBdr>
                                <w:top w:val="none" w:sz="0" w:space="0" w:color="auto"/>
                                <w:left w:val="none" w:sz="0" w:space="0" w:color="auto"/>
                                <w:bottom w:val="none" w:sz="0" w:space="0" w:color="auto"/>
                                <w:right w:val="none" w:sz="0" w:space="0" w:color="auto"/>
                              </w:divBdr>
                              <w:divsChild>
                                <w:div w:id="715469954">
                                  <w:marLeft w:val="0"/>
                                  <w:marRight w:val="0"/>
                                  <w:marTop w:val="0"/>
                                  <w:marBottom w:val="0"/>
                                  <w:divBdr>
                                    <w:top w:val="none" w:sz="0" w:space="0" w:color="auto"/>
                                    <w:left w:val="none" w:sz="0" w:space="0" w:color="auto"/>
                                    <w:bottom w:val="none" w:sz="0" w:space="0" w:color="auto"/>
                                    <w:right w:val="none" w:sz="0" w:space="0" w:color="auto"/>
                                  </w:divBdr>
                                </w:div>
                                <w:div w:id="302853082">
                                  <w:marLeft w:val="0"/>
                                  <w:marRight w:val="0"/>
                                  <w:marTop w:val="0"/>
                                  <w:marBottom w:val="0"/>
                                  <w:divBdr>
                                    <w:top w:val="none" w:sz="0" w:space="0" w:color="auto"/>
                                    <w:left w:val="none" w:sz="0" w:space="0" w:color="auto"/>
                                    <w:bottom w:val="none" w:sz="0" w:space="0" w:color="auto"/>
                                    <w:right w:val="none" w:sz="0" w:space="0" w:color="auto"/>
                                  </w:divBdr>
                                  <w:divsChild>
                                    <w:div w:id="474686403">
                                      <w:marLeft w:val="0"/>
                                      <w:marRight w:val="0"/>
                                      <w:marTop w:val="0"/>
                                      <w:marBottom w:val="0"/>
                                      <w:divBdr>
                                        <w:top w:val="none" w:sz="0" w:space="0" w:color="auto"/>
                                        <w:left w:val="none" w:sz="0" w:space="0" w:color="auto"/>
                                        <w:bottom w:val="none" w:sz="0" w:space="0" w:color="auto"/>
                                        <w:right w:val="none" w:sz="0" w:space="0" w:color="auto"/>
                                      </w:divBdr>
                                      <w:divsChild>
                                        <w:div w:id="211196641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844416">
          <w:marLeft w:val="0"/>
          <w:marRight w:val="0"/>
          <w:marTop w:val="0"/>
          <w:marBottom w:val="0"/>
          <w:divBdr>
            <w:top w:val="none" w:sz="0" w:space="0" w:color="auto"/>
            <w:left w:val="none" w:sz="0" w:space="0" w:color="auto"/>
            <w:bottom w:val="none" w:sz="0" w:space="0" w:color="auto"/>
            <w:right w:val="none" w:sz="0" w:space="0" w:color="auto"/>
          </w:divBdr>
        </w:div>
      </w:divsChild>
    </w:div>
    <w:div w:id="780488496">
      <w:bodyDiv w:val="1"/>
      <w:marLeft w:val="0"/>
      <w:marRight w:val="0"/>
      <w:marTop w:val="0"/>
      <w:marBottom w:val="0"/>
      <w:divBdr>
        <w:top w:val="none" w:sz="0" w:space="0" w:color="auto"/>
        <w:left w:val="none" w:sz="0" w:space="0" w:color="auto"/>
        <w:bottom w:val="none" w:sz="0" w:space="0" w:color="auto"/>
        <w:right w:val="none" w:sz="0" w:space="0" w:color="auto"/>
      </w:divBdr>
      <w:divsChild>
        <w:div w:id="470830531">
          <w:marLeft w:val="0"/>
          <w:marRight w:val="0"/>
          <w:marTop w:val="0"/>
          <w:marBottom w:val="0"/>
          <w:divBdr>
            <w:top w:val="none" w:sz="0" w:space="0" w:color="auto"/>
            <w:left w:val="none" w:sz="0" w:space="0" w:color="auto"/>
            <w:bottom w:val="none" w:sz="0" w:space="0" w:color="auto"/>
            <w:right w:val="none" w:sz="0" w:space="0" w:color="auto"/>
          </w:divBdr>
          <w:divsChild>
            <w:div w:id="2147118748">
              <w:marLeft w:val="0"/>
              <w:marRight w:val="0"/>
              <w:marTop w:val="0"/>
              <w:marBottom w:val="0"/>
              <w:divBdr>
                <w:top w:val="none" w:sz="0" w:space="0" w:color="auto"/>
                <w:left w:val="none" w:sz="0" w:space="0" w:color="auto"/>
                <w:bottom w:val="none" w:sz="0" w:space="0" w:color="auto"/>
                <w:right w:val="none" w:sz="0" w:space="0" w:color="auto"/>
              </w:divBdr>
              <w:divsChild>
                <w:div w:id="1282107806">
                  <w:marLeft w:val="-225"/>
                  <w:marRight w:val="-225"/>
                  <w:marTop w:val="0"/>
                  <w:marBottom w:val="0"/>
                  <w:divBdr>
                    <w:top w:val="none" w:sz="0" w:space="0" w:color="auto"/>
                    <w:left w:val="none" w:sz="0" w:space="0" w:color="auto"/>
                    <w:bottom w:val="none" w:sz="0" w:space="0" w:color="auto"/>
                    <w:right w:val="none" w:sz="0" w:space="0" w:color="auto"/>
                  </w:divBdr>
                  <w:divsChild>
                    <w:div w:id="429860598">
                      <w:marLeft w:val="0"/>
                      <w:marRight w:val="0"/>
                      <w:marTop w:val="0"/>
                      <w:marBottom w:val="0"/>
                      <w:divBdr>
                        <w:top w:val="none" w:sz="0" w:space="0" w:color="auto"/>
                        <w:left w:val="none" w:sz="0" w:space="0" w:color="auto"/>
                        <w:bottom w:val="none" w:sz="0" w:space="0" w:color="auto"/>
                        <w:right w:val="none" w:sz="0" w:space="0" w:color="auto"/>
                      </w:divBdr>
                      <w:divsChild>
                        <w:div w:id="1596356574">
                          <w:marLeft w:val="0"/>
                          <w:marRight w:val="0"/>
                          <w:marTop w:val="0"/>
                          <w:marBottom w:val="0"/>
                          <w:divBdr>
                            <w:top w:val="none" w:sz="0" w:space="0" w:color="auto"/>
                            <w:left w:val="none" w:sz="0" w:space="0" w:color="auto"/>
                            <w:bottom w:val="none" w:sz="0" w:space="0" w:color="auto"/>
                            <w:right w:val="none" w:sz="0" w:space="0" w:color="auto"/>
                          </w:divBdr>
                          <w:divsChild>
                            <w:div w:id="1758360102">
                              <w:marLeft w:val="4125"/>
                              <w:marRight w:val="0"/>
                              <w:marTop w:val="0"/>
                              <w:marBottom w:val="0"/>
                              <w:divBdr>
                                <w:top w:val="none" w:sz="0" w:space="0" w:color="auto"/>
                                <w:left w:val="none" w:sz="0" w:space="0" w:color="auto"/>
                                <w:bottom w:val="none" w:sz="0" w:space="0" w:color="auto"/>
                                <w:right w:val="none" w:sz="0" w:space="0" w:color="auto"/>
                              </w:divBdr>
                              <w:divsChild>
                                <w:div w:id="1101413755">
                                  <w:marLeft w:val="0"/>
                                  <w:marRight w:val="0"/>
                                  <w:marTop w:val="0"/>
                                  <w:marBottom w:val="0"/>
                                  <w:divBdr>
                                    <w:top w:val="none" w:sz="0" w:space="0" w:color="auto"/>
                                    <w:left w:val="none" w:sz="0" w:space="0" w:color="auto"/>
                                    <w:bottom w:val="none" w:sz="0" w:space="0" w:color="auto"/>
                                    <w:right w:val="none" w:sz="0" w:space="0" w:color="auto"/>
                                  </w:divBdr>
                                  <w:divsChild>
                                    <w:div w:id="503397595">
                                      <w:marLeft w:val="0"/>
                                      <w:marRight w:val="0"/>
                                      <w:marTop w:val="0"/>
                                      <w:marBottom w:val="0"/>
                                      <w:divBdr>
                                        <w:top w:val="none" w:sz="0" w:space="0" w:color="auto"/>
                                        <w:left w:val="none" w:sz="0" w:space="0" w:color="auto"/>
                                        <w:bottom w:val="none" w:sz="0" w:space="0" w:color="auto"/>
                                        <w:right w:val="none" w:sz="0" w:space="0" w:color="auto"/>
                                      </w:divBdr>
                                      <w:divsChild>
                                        <w:div w:id="996500107">
                                          <w:marLeft w:val="0"/>
                                          <w:marRight w:val="0"/>
                                          <w:marTop w:val="0"/>
                                          <w:marBottom w:val="0"/>
                                          <w:divBdr>
                                            <w:top w:val="none" w:sz="0" w:space="0" w:color="auto"/>
                                            <w:left w:val="none" w:sz="0" w:space="0" w:color="auto"/>
                                            <w:bottom w:val="none" w:sz="0" w:space="0" w:color="auto"/>
                                            <w:right w:val="none" w:sz="0" w:space="0" w:color="auto"/>
                                          </w:divBdr>
                                          <w:divsChild>
                                            <w:div w:id="1089043766">
                                              <w:marLeft w:val="0"/>
                                              <w:marRight w:val="0"/>
                                              <w:marTop w:val="0"/>
                                              <w:marBottom w:val="0"/>
                                              <w:divBdr>
                                                <w:top w:val="none" w:sz="0" w:space="0" w:color="auto"/>
                                                <w:left w:val="none" w:sz="0" w:space="0" w:color="auto"/>
                                                <w:bottom w:val="none" w:sz="0" w:space="0" w:color="auto"/>
                                                <w:right w:val="none" w:sz="0" w:space="0" w:color="auto"/>
                                              </w:divBdr>
                                              <w:divsChild>
                                                <w:div w:id="13577307">
                                                  <w:marLeft w:val="0"/>
                                                  <w:marRight w:val="0"/>
                                                  <w:marTop w:val="0"/>
                                                  <w:marBottom w:val="0"/>
                                                  <w:divBdr>
                                                    <w:top w:val="none" w:sz="0" w:space="0" w:color="auto"/>
                                                    <w:left w:val="none" w:sz="0" w:space="0" w:color="auto"/>
                                                    <w:bottom w:val="none" w:sz="0" w:space="0" w:color="auto"/>
                                                    <w:right w:val="none" w:sz="0" w:space="0" w:color="auto"/>
                                                  </w:divBdr>
                                                  <w:divsChild>
                                                    <w:div w:id="1138181452">
                                                      <w:marLeft w:val="0"/>
                                                      <w:marRight w:val="0"/>
                                                      <w:marTop w:val="0"/>
                                                      <w:marBottom w:val="0"/>
                                                      <w:divBdr>
                                                        <w:top w:val="none" w:sz="0" w:space="0" w:color="auto"/>
                                                        <w:left w:val="none" w:sz="0" w:space="0" w:color="auto"/>
                                                        <w:bottom w:val="none" w:sz="0" w:space="0" w:color="auto"/>
                                                        <w:right w:val="none" w:sz="0" w:space="0" w:color="auto"/>
                                                      </w:divBdr>
                                                      <w:divsChild>
                                                        <w:div w:id="960039361">
                                                          <w:marLeft w:val="0"/>
                                                          <w:marRight w:val="0"/>
                                                          <w:marTop w:val="0"/>
                                                          <w:marBottom w:val="0"/>
                                                          <w:divBdr>
                                                            <w:top w:val="none" w:sz="0" w:space="0" w:color="auto"/>
                                                            <w:left w:val="none" w:sz="0" w:space="0" w:color="auto"/>
                                                            <w:bottom w:val="none" w:sz="0" w:space="0" w:color="auto"/>
                                                            <w:right w:val="none" w:sz="0" w:space="0" w:color="auto"/>
                                                          </w:divBdr>
                                                          <w:divsChild>
                                                            <w:div w:id="1184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9331461">
                                  <w:marLeft w:val="0"/>
                                  <w:marRight w:val="0"/>
                                  <w:marTop w:val="0"/>
                                  <w:marBottom w:val="0"/>
                                  <w:divBdr>
                                    <w:top w:val="none" w:sz="0" w:space="0" w:color="auto"/>
                                    <w:left w:val="none" w:sz="0" w:space="0" w:color="auto"/>
                                    <w:bottom w:val="none" w:sz="0" w:space="0" w:color="auto"/>
                                    <w:right w:val="none" w:sz="0" w:space="0" w:color="auto"/>
                                  </w:divBdr>
                                </w:div>
                                <w:div w:id="1528369106">
                                  <w:marLeft w:val="0"/>
                                  <w:marRight w:val="0"/>
                                  <w:marTop w:val="600"/>
                                  <w:marBottom w:val="0"/>
                                  <w:divBdr>
                                    <w:top w:val="none" w:sz="0" w:space="0" w:color="auto"/>
                                    <w:left w:val="none" w:sz="0" w:space="0" w:color="auto"/>
                                    <w:bottom w:val="none" w:sz="0" w:space="0" w:color="auto"/>
                                    <w:right w:val="none" w:sz="0" w:space="0" w:color="auto"/>
                                  </w:divBdr>
                                  <w:divsChild>
                                    <w:div w:id="754477562">
                                      <w:marLeft w:val="0"/>
                                      <w:marRight w:val="0"/>
                                      <w:marTop w:val="0"/>
                                      <w:marBottom w:val="0"/>
                                      <w:divBdr>
                                        <w:top w:val="none" w:sz="0" w:space="0" w:color="auto"/>
                                        <w:left w:val="none" w:sz="0" w:space="0" w:color="auto"/>
                                        <w:bottom w:val="none" w:sz="0" w:space="0" w:color="auto"/>
                                        <w:right w:val="none" w:sz="0" w:space="0" w:color="auto"/>
                                      </w:divBdr>
                                      <w:divsChild>
                                        <w:div w:id="2086489355">
                                          <w:marLeft w:val="0"/>
                                          <w:marRight w:val="0"/>
                                          <w:marTop w:val="0"/>
                                          <w:marBottom w:val="0"/>
                                          <w:divBdr>
                                            <w:top w:val="none" w:sz="0" w:space="0" w:color="auto"/>
                                            <w:left w:val="none" w:sz="0" w:space="0" w:color="auto"/>
                                            <w:bottom w:val="none" w:sz="0" w:space="0" w:color="auto"/>
                                            <w:right w:val="none" w:sz="0" w:space="0" w:color="auto"/>
                                          </w:divBdr>
                                        </w:div>
                                      </w:divsChild>
                                    </w:div>
                                    <w:div w:id="127019273">
                                      <w:marLeft w:val="0"/>
                                      <w:marRight w:val="0"/>
                                      <w:marTop w:val="0"/>
                                      <w:marBottom w:val="0"/>
                                      <w:divBdr>
                                        <w:top w:val="none" w:sz="0" w:space="0" w:color="auto"/>
                                        <w:left w:val="none" w:sz="0" w:space="0" w:color="auto"/>
                                        <w:bottom w:val="none" w:sz="0" w:space="0" w:color="auto"/>
                                        <w:right w:val="none" w:sz="0" w:space="0" w:color="auto"/>
                                      </w:divBdr>
                                      <w:divsChild>
                                        <w:div w:id="1522477104">
                                          <w:marLeft w:val="0"/>
                                          <w:marRight w:val="0"/>
                                          <w:marTop w:val="0"/>
                                          <w:marBottom w:val="0"/>
                                          <w:divBdr>
                                            <w:top w:val="none" w:sz="0" w:space="0" w:color="auto"/>
                                            <w:left w:val="none" w:sz="0" w:space="0" w:color="auto"/>
                                            <w:bottom w:val="none" w:sz="0" w:space="0" w:color="auto"/>
                                            <w:right w:val="none" w:sz="0" w:space="0" w:color="auto"/>
                                          </w:divBdr>
                                          <w:divsChild>
                                            <w:div w:id="279267232">
                                              <w:marLeft w:val="0"/>
                                              <w:marRight w:val="0"/>
                                              <w:marTop w:val="0"/>
                                              <w:marBottom w:val="225"/>
                                              <w:divBdr>
                                                <w:top w:val="none" w:sz="0" w:space="0" w:color="auto"/>
                                                <w:left w:val="none" w:sz="0" w:space="0" w:color="auto"/>
                                                <w:bottom w:val="none" w:sz="0" w:space="0" w:color="auto"/>
                                                <w:right w:val="none" w:sz="0" w:space="0" w:color="auto"/>
                                              </w:divBdr>
                                              <w:divsChild>
                                                <w:div w:id="1230459126">
                                                  <w:marLeft w:val="0"/>
                                                  <w:marRight w:val="0"/>
                                                  <w:marTop w:val="0"/>
                                                  <w:marBottom w:val="0"/>
                                                  <w:divBdr>
                                                    <w:top w:val="single" w:sz="6" w:space="0" w:color="EDEDED"/>
                                                    <w:left w:val="single" w:sz="6" w:space="0" w:color="EDEDED"/>
                                                    <w:bottom w:val="single" w:sz="6" w:space="0" w:color="EDEDED"/>
                                                    <w:right w:val="single" w:sz="6" w:space="0" w:color="EDEDED"/>
                                                  </w:divBdr>
                                                  <w:divsChild>
                                                    <w:div w:id="1183201474">
                                                      <w:marLeft w:val="0"/>
                                                      <w:marRight w:val="0"/>
                                                      <w:marTop w:val="0"/>
                                                      <w:marBottom w:val="0"/>
                                                      <w:divBdr>
                                                        <w:top w:val="none" w:sz="0" w:space="0" w:color="auto"/>
                                                        <w:left w:val="none" w:sz="0" w:space="0" w:color="auto"/>
                                                        <w:bottom w:val="none" w:sz="0" w:space="0" w:color="auto"/>
                                                        <w:right w:val="none" w:sz="0" w:space="0" w:color="auto"/>
                                                      </w:divBdr>
                                                    </w:div>
                                                    <w:div w:id="297296938">
                                                      <w:marLeft w:val="0"/>
                                                      <w:marRight w:val="0"/>
                                                      <w:marTop w:val="0"/>
                                                      <w:marBottom w:val="0"/>
                                                      <w:divBdr>
                                                        <w:top w:val="none" w:sz="0" w:space="0" w:color="auto"/>
                                                        <w:left w:val="none" w:sz="0" w:space="0" w:color="auto"/>
                                                        <w:bottom w:val="none" w:sz="0" w:space="0" w:color="auto"/>
                                                        <w:right w:val="none" w:sz="0" w:space="0" w:color="auto"/>
                                                      </w:divBdr>
                                                      <w:divsChild>
                                                        <w:div w:id="1066563277">
                                                          <w:marLeft w:val="0"/>
                                                          <w:marRight w:val="0"/>
                                                          <w:marTop w:val="75"/>
                                                          <w:marBottom w:val="0"/>
                                                          <w:divBdr>
                                                            <w:top w:val="none" w:sz="0" w:space="0" w:color="auto"/>
                                                            <w:left w:val="none" w:sz="0" w:space="0" w:color="auto"/>
                                                            <w:bottom w:val="none" w:sz="0" w:space="0" w:color="auto"/>
                                                            <w:right w:val="none" w:sz="0" w:space="0" w:color="auto"/>
                                                          </w:divBdr>
                                                          <w:divsChild>
                                                            <w:div w:id="1280992461">
                                                              <w:marLeft w:val="0"/>
                                                              <w:marRight w:val="0"/>
                                                              <w:marTop w:val="0"/>
                                                              <w:marBottom w:val="0"/>
                                                              <w:divBdr>
                                                                <w:top w:val="none" w:sz="0" w:space="0" w:color="auto"/>
                                                                <w:left w:val="none" w:sz="0" w:space="0" w:color="auto"/>
                                                                <w:bottom w:val="none" w:sz="0" w:space="0" w:color="auto"/>
                                                                <w:right w:val="none" w:sz="0" w:space="0" w:color="auto"/>
                                                              </w:divBdr>
                                                            </w:div>
                                                            <w:div w:id="690648594">
                                                              <w:marLeft w:val="0"/>
                                                              <w:marRight w:val="0"/>
                                                              <w:marTop w:val="0"/>
                                                              <w:marBottom w:val="0"/>
                                                              <w:divBdr>
                                                                <w:top w:val="none" w:sz="0" w:space="0" w:color="auto"/>
                                                                <w:left w:val="none" w:sz="0" w:space="0" w:color="auto"/>
                                                                <w:bottom w:val="none" w:sz="0" w:space="0" w:color="auto"/>
                                                                <w:right w:val="none" w:sz="0" w:space="0" w:color="auto"/>
                                                              </w:divBdr>
                                                            </w:div>
                                                          </w:divsChild>
                                                        </w:div>
                                                        <w:div w:id="1885868407">
                                                          <w:marLeft w:val="0"/>
                                                          <w:marRight w:val="0"/>
                                                          <w:marTop w:val="0"/>
                                                          <w:marBottom w:val="0"/>
                                                          <w:divBdr>
                                                            <w:top w:val="none" w:sz="0" w:space="0" w:color="auto"/>
                                                            <w:left w:val="none" w:sz="0" w:space="0" w:color="auto"/>
                                                            <w:bottom w:val="none" w:sz="0" w:space="0" w:color="auto"/>
                                                            <w:right w:val="none" w:sz="0" w:space="0" w:color="auto"/>
                                                          </w:divBdr>
                                                          <w:divsChild>
                                                            <w:div w:id="1204321832">
                                                              <w:marLeft w:val="0"/>
                                                              <w:marRight w:val="0"/>
                                                              <w:marTop w:val="0"/>
                                                              <w:marBottom w:val="0"/>
                                                              <w:divBdr>
                                                                <w:top w:val="none" w:sz="0" w:space="0" w:color="auto"/>
                                                                <w:left w:val="none" w:sz="0" w:space="0" w:color="auto"/>
                                                                <w:bottom w:val="none" w:sz="0" w:space="0" w:color="auto"/>
                                                                <w:right w:val="none" w:sz="0" w:space="0" w:color="auto"/>
                                                              </w:divBdr>
                                                            </w:div>
                                                            <w:div w:id="166935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857655">
                                          <w:marLeft w:val="0"/>
                                          <w:marRight w:val="0"/>
                                          <w:marTop w:val="0"/>
                                          <w:marBottom w:val="0"/>
                                          <w:divBdr>
                                            <w:top w:val="none" w:sz="0" w:space="0" w:color="auto"/>
                                            <w:left w:val="none" w:sz="0" w:space="0" w:color="auto"/>
                                            <w:bottom w:val="none" w:sz="0" w:space="0" w:color="auto"/>
                                            <w:right w:val="none" w:sz="0" w:space="0" w:color="auto"/>
                                          </w:divBdr>
                                          <w:divsChild>
                                            <w:div w:id="1231039042">
                                              <w:marLeft w:val="0"/>
                                              <w:marRight w:val="0"/>
                                              <w:marTop w:val="0"/>
                                              <w:marBottom w:val="225"/>
                                              <w:divBdr>
                                                <w:top w:val="none" w:sz="0" w:space="0" w:color="auto"/>
                                                <w:left w:val="none" w:sz="0" w:space="0" w:color="auto"/>
                                                <w:bottom w:val="none" w:sz="0" w:space="0" w:color="auto"/>
                                                <w:right w:val="none" w:sz="0" w:space="0" w:color="auto"/>
                                              </w:divBdr>
                                              <w:divsChild>
                                                <w:div w:id="573592714">
                                                  <w:marLeft w:val="0"/>
                                                  <w:marRight w:val="0"/>
                                                  <w:marTop w:val="0"/>
                                                  <w:marBottom w:val="0"/>
                                                  <w:divBdr>
                                                    <w:top w:val="single" w:sz="6" w:space="0" w:color="EDEDED"/>
                                                    <w:left w:val="single" w:sz="6" w:space="0" w:color="EDEDED"/>
                                                    <w:bottom w:val="single" w:sz="6" w:space="0" w:color="EDEDED"/>
                                                    <w:right w:val="single" w:sz="6" w:space="0" w:color="EDEDED"/>
                                                  </w:divBdr>
                                                  <w:divsChild>
                                                    <w:div w:id="1133132318">
                                                      <w:marLeft w:val="0"/>
                                                      <w:marRight w:val="0"/>
                                                      <w:marTop w:val="0"/>
                                                      <w:marBottom w:val="0"/>
                                                      <w:divBdr>
                                                        <w:top w:val="none" w:sz="0" w:space="0" w:color="auto"/>
                                                        <w:left w:val="none" w:sz="0" w:space="0" w:color="auto"/>
                                                        <w:bottom w:val="none" w:sz="0" w:space="0" w:color="auto"/>
                                                        <w:right w:val="none" w:sz="0" w:space="0" w:color="auto"/>
                                                      </w:divBdr>
                                                    </w:div>
                                                    <w:div w:id="298344809">
                                                      <w:marLeft w:val="0"/>
                                                      <w:marRight w:val="0"/>
                                                      <w:marTop w:val="0"/>
                                                      <w:marBottom w:val="0"/>
                                                      <w:divBdr>
                                                        <w:top w:val="none" w:sz="0" w:space="0" w:color="auto"/>
                                                        <w:left w:val="none" w:sz="0" w:space="0" w:color="auto"/>
                                                        <w:bottom w:val="none" w:sz="0" w:space="0" w:color="auto"/>
                                                        <w:right w:val="none" w:sz="0" w:space="0" w:color="auto"/>
                                                      </w:divBdr>
                                                      <w:divsChild>
                                                        <w:div w:id="15693192">
                                                          <w:marLeft w:val="0"/>
                                                          <w:marRight w:val="0"/>
                                                          <w:marTop w:val="75"/>
                                                          <w:marBottom w:val="0"/>
                                                          <w:divBdr>
                                                            <w:top w:val="none" w:sz="0" w:space="0" w:color="auto"/>
                                                            <w:left w:val="none" w:sz="0" w:space="0" w:color="auto"/>
                                                            <w:bottom w:val="none" w:sz="0" w:space="0" w:color="auto"/>
                                                            <w:right w:val="none" w:sz="0" w:space="0" w:color="auto"/>
                                                          </w:divBdr>
                                                          <w:divsChild>
                                                            <w:div w:id="1402555824">
                                                              <w:marLeft w:val="0"/>
                                                              <w:marRight w:val="0"/>
                                                              <w:marTop w:val="0"/>
                                                              <w:marBottom w:val="0"/>
                                                              <w:divBdr>
                                                                <w:top w:val="none" w:sz="0" w:space="0" w:color="auto"/>
                                                                <w:left w:val="none" w:sz="0" w:space="0" w:color="auto"/>
                                                                <w:bottom w:val="none" w:sz="0" w:space="0" w:color="auto"/>
                                                                <w:right w:val="none" w:sz="0" w:space="0" w:color="auto"/>
                                                              </w:divBdr>
                                                            </w:div>
                                                            <w:div w:id="2103838437">
                                                              <w:marLeft w:val="0"/>
                                                              <w:marRight w:val="0"/>
                                                              <w:marTop w:val="0"/>
                                                              <w:marBottom w:val="0"/>
                                                              <w:divBdr>
                                                                <w:top w:val="none" w:sz="0" w:space="0" w:color="auto"/>
                                                                <w:left w:val="none" w:sz="0" w:space="0" w:color="auto"/>
                                                                <w:bottom w:val="none" w:sz="0" w:space="0" w:color="auto"/>
                                                                <w:right w:val="none" w:sz="0" w:space="0" w:color="auto"/>
                                                              </w:divBdr>
                                                            </w:div>
                                                          </w:divsChild>
                                                        </w:div>
                                                        <w:div w:id="2023582948">
                                                          <w:marLeft w:val="0"/>
                                                          <w:marRight w:val="0"/>
                                                          <w:marTop w:val="0"/>
                                                          <w:marBottom w:val="0"/>
                                                          <w:divBdr>
                                                            <w:top w:val="none" w:sz="0" w:space="0" w:color="auto"/>
                                                            <w:left w:val="none" w:sz="0" w:space="0" w:color="auto"/>
                                                            <w:bottom w:val="none" w:sz="0" w:space="0" w:color="auto"/>
                                                            <w:right w:val="none" w:sz="0" w:space="0" w:color="auto"/>
                                                          </w:divBdr>
                                                          <w:divsChild>
                                                            <w:div w:id="537819979">
                                                              <w:marLeft w:val="0"/>
                                                              <w:marRight w:val="0"/>
                                                              <w:marTop w:val="0"/>
                                                              <w:marBottom w:val="0"/>
                                                              <w:divBdr>
                                                                <w:top w:val="none" w:sz="0" w:space="0" w:color="auto"/>
                                                                <w:left w:val="none" w:sz="0" w:space="0" w:color="auto"/>
                                                                <w:bottom w:val="none" w:sz="0" w:space="0" w:color="auto"/>
                                                                <w:right w:val="none" w:sz="0" w:space="0" w:color="auto"/>
                                                              </w:divBdr>
                                                            </w:div>
                                                            <w:div w:id="44808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310425">
                                          <w:marLeft w:val="0"/>
                                          <w:marRight w:val="0"/>
                                          <w:marTop w:val="0"/>
                                          <w:marBottom w:val="0"/>
                                          <w:divBdr>
                                            <w:top w:val="none" w:sz="0" w:space="0" w:color="auto"/>
                                            <w:left w:val="none" w:sz="0" w:space="0" w:color="auto"/>
                                            <w:bottom w:val="none" w:sz="0" w:space="0" w:color="auto"/>
                                            <w:right w:val="none" w:sz="0" w:space="0" w:color="auto"/>
                                          </w:divBdr>
                                          <w:divsChild>
                                            <w:div w:id="403911686">
                                              <w:marLeft w:val="0"/>
                                              <w:marRight w:val="0"/>
                                              <w:marTop w:val="0"/>
                                              <w:marBottom w:val="225"/>
                                              <w:divBdr>
                                                <w:top w:val="none" w:sz="0" w:space="0" w:color="auto"/>
                                                <w:left w:val="none" w:sz="0" w:space="0" w:color="auto"/>
                                                <w:bottom w:val="none" w:sz="0" w:space="0" w:color="auto"/>
                                                <w:right w:val="none" w:sz="0" w:space="0" w:color="auto"/>
                                              </w:divBdr>
                                              <w:divsChild>
                                                <w:div w:id="1958757728">
                                                  <w:marLeft w:val="0"/>
                                                  <w:marRight w:val="0"/>
                                                  <w:marTop w:val="0"/>
                                                  <w:marBottom w:val="0"/>
                                                  <w:divBdr>
                                                    <w:top w:val="single" w:sz="6" w:space="0" w:color="EDEDED"/>
                                                    <w:left w:val="single" w:sz="6" w:space="0" w:color="EDEDED"/>
                                                    <w:bottom w:val="single" w:sz="6" w:space="0" w:color="EDEDED"/>
                                                    <w:right w:val="single" w:sz="6" w:space="0" w:color="EDEDED"/>
                                                  </w:divBdr>
                                                  <w:divsChild>
                                                    <w:div w:id="2088455578">
                                                      <w:marLeft w:val="0"/>
                                                      <w:marRight w:val="0"/>
                                                      <w:marTop w:val="0"/>
                                                      <w:marBottom w:val="0"/>
                                                      <w:divBdr>
                                                        <w:top w:val="none" w:sz="0" w:space="0" w:color="auto"/>
                                                        <w:left w:val="none" w:sz="0" w:space="0" w:color="auto"/>
                                                        <w:bottom w:val="none" w:sz="0" w:space="0" w:color="auto"/>
                                                        <w:right w:val="none" w:sz="0" w:space="0" w:color="auto"/>
                                                      </w:divBdr>
                                                    </w:div>
                                                    <w:div w:id="767694015">
                                                      <w:marLeft w:val="0"/>
                                                      <w:marRight w:val="0"/>
                                                      <w:marTop w:val="0"/>
                                                      <w:marBottom w:val="0"/>
                                                      <w:divBdr>
                                                        <w:top w:val="none" w:sz="0" w:space="0" w:color="auto"/>
                                                        <w:left w:val="none" w:sz="0" w:space="0" w:color="auto"/>
                                                        <w:bottom w:val="none" w:sz="0" w:space="0" w:color="auto"/>
                                                        <w:right w:val="none" w:sz="0" w:space="0" w:color="auto"/>
                                                      </w:divBdr>
                                                      <w:divsChild>
                                                        <w:div w:id="117578068">
                                                          <w:marLeft w:val="0"/>
                                                          <w:marRight w:val="0"/>
                                                          <w:marTop w:val="75"/>
                                                          <w:marBottom w:val="0"/>
                                                          <w:divBdr>
                                                            <w:top w:val="none" w:sz="0" w:space="0" w:color="auto"/>
                                                            <w:left w:val="none" w:sz="0" w:space="0" w:color="auto"/>
                                                            <w:bottom w:val="none" w:sz="0" w:space="0" w:color="auto"/>
                                                            <w:right w:val="none" w:sz="0" w:space="0" w:color="auto"/>
                                                          </w:divBdr>
                                                          <w:divsChild>
                                                            <w:div w:id="1086265404">
                                                              <w:marLeft w:val="0"/>
                                                              <w:marRight w:val="0"/>
                                                              <w:marTop w:val="0"/>
                                                              <w:marBottom w:val="0"/>
                                                              <w:divBdr>
                                                                <w:top w:val="none" w:sz="0" w:space="0" w:color="auto"/>
                                                                <w:left w:val="none" w:sz="0" w:space="0" w:color="auto"/>
                                                                <w:bottom w:val="none" w:sz="0" w:space="0" w:color="auto"/>
                                                                <w:right w:val="none" w:sz="0" w:space="0" w:color="auto"/>
                                                              </w:divBdr>
                                                            </w:div>
                                                            <w:div w:id="1064376422">
                                                              <w:marLeft w:val="0"/>
                                                              <w:marRight w:val="0"/>
                                                              <w:marTop w:val="0"/>
                                                              <w:marBottom w:val="0"/>
                                                              <w:divBdr>
                                                                <w:top w:val="none" w:sz="0" w:space="0" w:color="auto"/>
                                                                <w:left w:val="none" w:sz="0" w:space="0" w:color="auto"/>
                                                                <w:bottom w:val="none" w:sz="0" w:space="0" w:color="auto"/>
                                                                <w:right w:val="none" w:sz="0" w:space="0" w:color="auto"/>
                                                              </w:divBdr>
                                                            </w:div>
                                                          </w:divsChild>
                                                        </w:div>
                                                        <w:div w:id="22218033">
                                                          <w:marLeft w:val="0"/>
                                                          <w:marRight w:val="0"/>
                                                          <w:marTop w:val="0"/>
                                                          <w:marBottom w:val="0"/>
                                                          <w:divBdr>
                                                            <w:top w:val="none" w:sz="0" w:space="0" w:color="auto"/>
                                                            <w:left w:val="none" w:sz="0" w:space="0" w:color="auto"/>
                                                            <w:bottom w:val="none" w:sz="0" w:space="0" w:color="auto"/>
                                                            <w:right w:val="none" w:sz="0" w:space="0" w:color="auto"/>
                                                          </w:divBdr>
                                                          <w:divsChild>
                                                            <w:div w:id="848715215">
                                                              <w:marLeft w:val="0"/>
                                                              <w:marRight w:val="0"/>
                                                              <w:marTop w:val="0"/>
                                                              <w:marBottom w:val="0"/>
                                                              <w:divBdr>
                                                                <w:top w:val="none" w:sz="0" w:space="0" w:color="auto"/>
                                                                <w:left w:val="none" w:sz="0" w:space="0" w:color="auto"/>
                                                                <w:bottom w:val="none" w:sz="0" w:space="0" w:color="auto"/>
                                                                <w:right w:val="none" w:sz="0" w:space="0" w:color="auto"/>
                                                              </w:divBdr>
                                                            </w:div>
                                                            <w:div w:id="174464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97360">
                                          <w:marLeft w:val="0"/>
                                          <w:marRight w:val="0"/>
                                          <w:marTop w:val="0"/>
                                          <w:marBottom w:val="300"/>
                                          <w:divBdr>
                                            <w:top w:val="none" w:sz="0" w:space="0" w:color="auto"/>
                                            <w:left w:val="none" w:sz="0" w:space="0" w:color="auto"/>
                                            <w:bottom w:val="none" w:sz="0" w:space="0" w:color="auto"/>
                                            <w:right w:val="none" w:sz="0" w:space="0" w:color="auto"/>
                                          </w:divBdr>
                                          <w:divsChild>
                                            <w:div w:id="430780891">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179543007">
                                  <w:marLeft w:val="0"/>
                                  <w:marRight w:val="0"/>
                                  <w:marTop w:val="0"/>
                                  <w:marBottom w:val="375"/>
                                  <w:divBdr>
                                    <w:top w:val="none" w:sz="0" w:space="0" w:color="auto"/>
                                    <w:left w:val="single" w:sz="18" w:space="19" w:color="008000"/>
                                    <w:bottom w:val="none" w:sz="0" w:space="0" w:color="auto"/>
                                    <w:right w:val="none" w:sz="0" w:space="0" w:color="auto"/>
                                  </w:divBdr>
                                  <w:divsChild>
                                    <w:div w:id="1116681595">
                                      <w:marLeft w:val="0"/>
                                      <w:marRight w:val="0"/>
                                      <w:marTop w:val="300"/>
                                      <w:marBottom w:val="0"/>
                                      <w:divBdr>
                                        <w:top w:val="none" w:sz="0" w:space="0" w:color="auto"/>
                                        <w:left w:val="none" w:sz="0" w:space="0" w:color="auto"/>
                                        <w:bottom w:val="none" w:sz="0" w:space="0" w:color="auto"/>
                                        <w:right w:val="none" w:sz="0" w:space="0" w:color="auto"/>
                                      </w:divBdr>
                                      <w:divsChild>
                                        <w:div w:id="134953096">
                                          <w:marLeft w:val="0"/>
                                          <w:marRight w:val="0"/>
                                          <w:marTop w:val="0"/>
                                          <w:marBottom w:val="0"/>
                                          <w:divBdr>
                                            <w:top w:val="none" w:sz="0" w:space="0" w:color="auto"/>
                                            <w:left w:val="none" w:sz="0" w:space="0" w:color="auto"/>
                                            <w:bottom w:val="none" w:sz="0" w:space="0" w:color="auto"/>
                                            <w:right w:val="none" w:sz="0" w:space="0" w:color="auto"/>
                                          </w:divBdr>
                                        </w:div>
                                        <w:div w:id="1180242016">
                                          <w:marLeft w:val="0"/>
                                          <w:marRight w:val="0"/>
                                          <w:marTop w:val="0"/>
                                          <w:marBottom w:val="0"/>
                                          <w:divBdr>
                                            <w:top w:val="none" w:sz="0" w:space="0" w:color="auto"/>
                                            <w:left w:val="none" w:sz="0" w:space="0" w:color="auto"/>
                                            <w:bottom w:val="none" w:sz="0" w:space="0" w:color="auto"/>
                                            <w:right w:val="none" w:sz="0" w:space="0" w:color="auto"/>
                                          </w:divBdr>
                                        </w:div>
                                      </w:divsChild>
                                    </w:div>
                                    <w:div w:id="1085229677">
                                      <w:marLeft w:val="0"/>
                                      <w:marRight w:val="0"/>
                                      <w:marTop w:val="0"/>
                                      <w:marBottom w:val="180"/>
                                      <w:divBdr>
                                        <w:top w:val="none" w:sz="0" w:space="0" w:color="auto"/>
                                        <w:left w:val="none" w:sz="0" w:space="0" w:color="auto"/>
                                        <w:bottom w:val="none" w:sz="0" w:space="0" w:color="auto"/>
                                        <w:right w:val="none" w:sz="0" w:space="0" w:color="auto"/>
                                      </w:divBdr>
                                    </w:div>
                                  </w:divsChild>
                                </w:div>
                                <w:div w:id="928078276">
                                  <w:marLeft w:val="0"/>
                                  <w:marRight w:val="0"/>
                                  <w:marTop w:val="450"/>
                                  <w:marBottom w:val="150"/>
                                  <w:divBdr>
                                    <w:top w:val="none" w:sz="0" w:space="0" w:color="auto"/>
                                    <w:left w:val="none" w:sz="0" w:space="0" w:color="auto"/>
                                    <w:bottom w:val="none" w:sz="0" w:space="0" w:color="auto"/>
                                    <w:right w:val="none" w:sz="0" w:space="0" w:color="auto"/>
                                  </w:divBdr>
                                </w:div>
                                <w:div w:id="964850348">
                                  <w:marLeft w:val="0"/>
                                  <w:marRight w:val="0"/>
                                  <w:marTop w:val="0"/>
                                  <w:marBottom w:val="0"/>
                                  <w:divBdr>
                                    <w:top w:val="none" w:sz="0" w:space="0" w:color="auto"/>
                                    <w:left w:val="none" w:sz="0" w:space="0" w:color="auto"/>
                                    <w:bottom w:val="none" w:sz="0" w:space="0" w:color="auto"/>
                                    <w:right w:val="none" w:sz="0" w:space="0" w:color="auto"/>
                                  </w:divBdr>
                                </w:div>
                              </w:divsChild>
                            </w:div>
                            <w:div w:id="366373211">
                              <w:marLeft w:val="0"/>
                              <w:marRight w:val="0"/>
                              <w:marTop w:val="0"/>
                              <w:marBottom w:val="0"/>
                              <w:divBdr>
                                <w:top w:val="none" w:sz="0" w:space="0" w:color="auto"/>
                                <w:left w:val="none" w:sz="0" w:space="0" w:color="auto"/>
                                <w:bottom w:val="none" w:sz="0" w:space="0" w:color="auto"/>
                                <w:right w:val="none" w:sz="0" w:space="0" w:color="auto"/>
                              </w:divBdr>
                              <w:divsChild>
                                <w:div w:id="1977371340">
                                  <w:marLeft w:val="0"/>
                                  <w:marRight w:val="0"/>
                                  <w:marTop w:val="0"/>
                                  <w:marBottom w:val="0"/>
                                  <w:divBdr>
                                    <w:top w:val="none" w:sz="0" w:space="0" w:color="auto"/>
                                    <w:left w:val="none" w:sz="0" w:space="0" w:color="auto"/>
                                    <w:bottom w:val="none" w:sz="0" w:space="0" w:color="auto"/>
                                    <w:right w:val="none" w:sz="0" w:space="0" w:color="auto"/>
                                  </w:divBdr>
                                  <w:divsChild>
                                    <w:div w:id="111910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526786">
              <w:marLeft w:val="0"/>
              <w:marRight w:val="0"/>
              <w:marTop w:val="0"/>
              <w:marBottom w:val="0"/>
              <w:divBdr>
                <w:top w:val="none" w:sz="0" w:space="0" w:color="auto"/>
                <w:left w:val="none" w:sz="0" w:space="0" w:color="auto"/>
                <w:bottom w:val="none" w:sz="0" w:space="0" w:color="auto"/>
                <w:right w:val="none" w:sz="0" w:space="0" w:color="auto"/>
              </w:divBdr>
              <w:divsChild>
                <w:div w:id="861280282">
                  <w:marLeft w:val="0"/>
                  <w:marRight w:val="0"/>
                  <w:marTop w:val="0"/>
                  <w:marBottom w:val="0"/>
                  <w:divBdr>
                    <w:top w:val="none" w:sz="0" w:space="0" w:color="auto"/>
                    <w:left w:val="none" w:sz="0" w:space="0" w:color="auto"/>
                    <w:bottom w:val="none" w:sz="0" w:space="0" w:color="auto"/>
                    <w:right w:val="none" w:sz="0" w:space="0" w:color="auto"/>
                  </w:divBdr>
                  <w:divsChild>
                    <w:div w:id="1268269941">
                      <w:marLeft w:val="0"/>
                      <w:marRight w:val="0"/>
                      <w:marTop w:val="0"/>
                      <w:marBottom w:val="0"/>
                      <w:divBdr>
                        <w:top w:val="none" w:sz="0" w:space="0" w:color="auto"/>
                        <w:left w:val="none" w:sz="0" w:space="0" w:color="auto"/>
                        <w:bottom w:val="none" w:sz="0" w:space="0" w:color="auto"/>
                        <w:right w:val="none" w:sz="0" w:space="0" w:color="auto"/>
                      </w:divBdr>
                      <w:divsChild>
                        <w:div w:id="1252162110">
                          <w:marLeft w:val="0"/>
                          <w:marRight w:val="0"/>
                          <w:marTop w:val="0"/>
                          <w:marBottom w:val="0"/>
                          <w:divBdr>
                            <w:top w:val="none" w:sz="0" w:space="0" w:color="auto"/>
                            <w:left w:val="none" w:sz="0" w:space="0" w:color="auto"/>
                            <w:bottom w:val="none" w:sz="0" w:space="0" w:color="auto"/>
                            <w:right w:val="none" w:sz="0" w:space="0" w:color="auto"/>
                          </w:divBdr>
                          <w:divsChild>
                            <w:div w:id="2065172816">
                              <w:marLeft w:val="0"/>
                              <w:marRight w:val="0"/>
                              <w:marTop w:val="0"/>
                              <w:marBottom w:val="0"/>
                              <w:divBdr>
                                <w:top w:val="none" w:sz="0" w:space="0" w:color="auto"/>
                                <w:left w:val="none" w:sz="0" w:space="0" w:color="auto"/>
                                <w:bottom w:val="none" w:sz="0" w:space="0" w:color="auto"/>
                                <w:right w:val="none" w:sz="0" w:space="0" w:color="auto"/>
                              </w:divBdr>
                            </w:div>
                            <w:div w:id="1527328573">
                              <w:marLeft w:val="0"/>
                              <w:marRight w:val="0"/>
                              <w:marTop w:val="0"/>
                              <w:marBottom w:val="0"/>
                              <w:divBdr>
                                <w:top w:val="none" w:sz="0" w:space="0" w:color="auto"/>
                                <w:left w:val="none" w:sz="0" w:space="0" w:color="auto"/>
                                <w:bottom w:val="none" w:sz="0" w:space="0" w:color="auto"/>
                                <w:right w:val="none" w:sz="0" w:space="0" w:color="auto"/>
                              </w:divBdr>
                              <w:divsChild>
                                <w:div w:id="1218738357">
                                  <w:marLeft w:val="0"/>
                                  <w:marRight w:val="0"/>
                                  <w:marTop w:val="0"/>
                                  <w:marBottom w:val="105"/>
                                  <w:divBdr>
                                    <w:top w:val="none" w:sz="0" w:space="0" w:color="auto"/>
                                    <w:left w:val="none" w:sz="0" w:space="0" w:color="auto"/>
                                    <w:bottom w:val="none" w:sz="0" w:space="0" w:color="auto"/>
                                    <w:right w:val="none" w:sz="0" w:space="0" w:color="auto"/>
                                  </w:divBdr>
                                </w:div>
                                <w:div w:id="1563639731">
                                  <w:marLeft w:val="0"/>
                                  <w:marRight w:val="0"/>
                                  <w:marTop w:val="0"/>
                                  <w:marBottom w:val="0"/>
                                  <w:divBdr>
                                    <w:top w:val="none" w:sz="0" w:space="0" w:color="auto"/>
                                    <w:left w:val="none" w:sz="0" w:space="0" w:color="auto"/>
                                    <w:bottom w:val="none" w:sz="0" w:space="0" w:color="auto"/>
                                    <w:right w:val="none" w:sz="0" w:space="0" w:color="auto"/>
                                  </w:divBdr>
                                </w:div>
                              </w:divsChild>
                            </w:div>
                            <w:div w:id="189613773">
                              <w:marLeft w:val="0"/>
                              <w:marRight w:val="0"/>
                              <w:marTop w:val="0"/>
                              <w:marBottom w:val="0"/>
                              <w:divBdr>
                                <w:top w:val="none" w:sz="0" w:space="0" w:color="auto"/>
                                <w:left w:val="none" w:sz="0" w:space="0" w:color="auto"/>
                                <w:bottom w:val="none" w:sz="0" w:space="0" w:color="auto"/>
                                <w:right w:val="none" w:sz="0" w:space="0" w:color="auto"/>
                              </w:divBdr>
                              <w:divsChild>
                                <w:div w:id="150786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322172">
                      <w:marLeft w:val="0"/>
                      <w:marRight w:val="0"/>
                      <w:marTop w:val="150"/>
                      <w:marBottom w:val="0"/>
                      <w:divBdr>
                        <w:top w:val="none" w:sz="0" w:space="0" w:color="auto"/>
                        <w:left w:val="none" w:sz="0" w:space="0" w:color="auto"/>
                        <w:bottom w:val="none" w:sz="0" w:space="0" w:color="auto"/>
                        <w:right w:val="none" w:sz="0" w:space="0" w:color="auto"/>
                      </w:divBdr>
                      <w:divsChild>
                        <w:div w:id="726760889">
                          <w:marLeft w:val="0"/>
                          <w:marRight w:val="0"/>
                          <w:marTop w:val="0"/>
                          <w:marBottom w:val="0"/>
                          <w:divBdr>
                            <w:top w:val="none" w:sz="0" w:space="0" w:color="auto"/>
                            <w:left w:val="none" w:sz="0" w:space="0" w:color="auto"/>
                            <w:bottom w:val="none" w:sz="0" w:space="0" w:color="auto"/>
                            <w:right w:val="none" w:sz="0" w:space="0" w:color="auto"/>
                          </w:divBdr>
                          <w:divsChild>
                            <w:div w:id="771783590">
                              <w:marLeft w:val="0"/>
                              <w:marRight w:val="0"/>
                              <w:marTop w:val="0"/>
                              <w:marBottom w:val="0"/>
                              <w:divBdr>
                                <w:top w:val="none" w:sz="0" w:space="0" w:color="auto"/>
                                <w:left w:val="none" w:sz="0" w:space="0" w:color="auto"/>
                                <w:bottom w:val="none" w:sz="0" w:space="0" w:color="auto"/>
                                <w:right w:val="none" w:sz="0" w:space="0" w:color="auto"/>
                              </w:divBdr>
                              <w:divsChild>
                                <w:div w:id="213858387">
                                  <w:marLeft w:val="0"/>
                                  <w:marRight w:val="0"/>
                                  <w:marTop w:val="0"/>
                                  <w:marBottom w:val="0"/>
                                  <w:divBdr>
                                    <w:top w:val="none" w:sz="0" w:space="0" w:color="auto"/>
                                    <w:left w:val="none" w:sz="0" w:space="0" w:color="auto"/>
                                    <w:bottom w:val="none" w:sz="0" w:space="0" w:color="auto"/>
                                    <w:right w:val="none" w:sz="0" w:space="0" w:color="auto"/>
                                  </w:divBdr>
                                </w:div>
                                <w:div w:id="671417239">
                                  <w:marLeft w:val="0"/>
                                  <w:marRight w:val="0"/>
                                  <w:marTop w:val="0"/>
                                  <w:marBottom w:val="0"/>
                                  <w:divBdr>
                                    <w:top w:val="none" w:sz="0" w:space="0" w:color="auto"/>
                                    <w:left w:val="none" w:sz="0" w:space="0" w:color="auto"/>
                                    <w:bottom w:val="none" w:sz="0" w:space="0" w:color="auto"/>
                                    <w:right w:val="none" w:sz="0" w:space="0" w:color="auto"/>
                                  </w:divBdr>
                                  <w:divsChild>
                                    <w:div w:id="325671817">
                                      <w:marLeft w:val="0"/>
                                      <w:marRight w:val="0"/>
                                      <w:marTop w:val="0"/>
                                      <w:marBottom w:val="0"/>
                                      <w:divBdr>
                                        <w:top w:val="none" w:sz="0" w:space="0" w:color="auto"/>
                                        <w:left w:val="none" w:sz="0" w:space="0" w:color="auto"/>
                                        <w:bottom w:val="none" w:sz="0" w:space="0" w:color="auto"/>
                                        <w:right w:val="none" w:sz="0" w:space="0" w:color="auto"/>
                                      </w:divBdr>
                                      <w:divsChild>
                                        <w:div w:id="93351827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115248">
          <w:marLeft w:val="0"/>
          <w:marRight w:val="0"/>
          <w:marTop w:val="0"/>
          <w:marBottom w:val="0"/>
          <w:divBdr>
            <w:top w:val="none" w:sz="0" w:space="0" w:color="auto"/>
            <w:left w:val="none" w:sz="0" w:space="0" w:color="auto"/>
            <w:bottom w:val="none" w:sz="0" w:space="0" w:color="auto"/>
            <w:right w:val="none" w:sz="0" w:space="0" w:color="auto"/>
          </w:divBdr>
        </w:div>
      </w:divsChild>
    </w:div>
    <w:div w:id="798765256">
      <w:bodyDiv w:val="1"/>
      <w:marLeft w:val="0"/>
      <w:marRight w:val="0"/>
      <w:marTop w:val="0"/>
      <w:marBottom w:val="0"/>
      <w:divBdr>
        <w:top w:val="none" w:sz="0" w:space="0" w:color="auto"/>
        <w:left w:val="none" w:sz="0" w:space="0" w:color="auto"/>
        <w:bottom w:val="none" w:sz="0" w:space="0" w:color="auto"/>
        <w:right w:val="none" w:sz="0" w:space="0" w:color="auto"/>
      </w:divBdr>
    </w:div>
    <w:div w:id="879124599">
      <w:bodyDiv w:val="1"/>
      <w:marLeft w:val="0"/>
      <w:marRight w:val="0"/>
      <w:marTop w:val="0"/>
      <w:marBottom w:val="0"/>
      <w:divBdr>
        <w:top w:val="none" w:sz="0" w:space="0" w:color="auto"/>
        <w:left w:val="none" w:sz="0" w:space="0" w:color="auto"/>
        <w:bottom w:val="none" w:sz="0" w:space="0" w:color="auto"/>
        <w:right w:val="none" w:sz="0" w:space="0" w:color="auto"/>
      </w:divBdr>
    </w:div>
    <w:div w:id="940991314">
      <w:bodyDiv w:val="1"/>
      <w:marLeft w:val="0"/>
      <w:marRight w:val="0"/>
      <w:marTop w:val="0"/>
      <w:marBottom w:val="0"/>
      <w:divBdr>
        <w:top w:val="none" w:sz="0" w:space="0" w:color="auto"/>
        <w:left w:val="none" w:sz="0" w:space="0" w:color="auto"/>
        <w:bottom w:val="none" w:sz="0" w:space="0" w:color="auto"/>
        <w:right w:val="none" w:sz="0" w:space="0" w:color="auto"/>
      </w:divBdr>
    </w:div>
    <w:div w:id="958754858">
      <w:bodyDiv w:val="1"/>
      <w:marLeft w:val="0"/>
      <w:marRight w:val="0"/>
      <w:marTop w:val="0"/>
      <w:marBottom w:val="0"/>
      <w:divBdr>
        <w:top w:val="none" w:sz="0" w:space="0" w:color="auto"/>
        <w:left w:val="none" w:sz="0" w:space="0" w:color="auto"/>
        <w:bottom w:val="none" w:sz="0" w:space="0" w:color="auto"/>
        <w:right w:val="none" w:sz="0" w:space="0" w:color="auto"/>
      </w:divBdr>
    </w:div>
    <w:div w:id="1055007557">
      <w:bodyDiv w:val="1"/>
      <w:marLeft w:val="0"/>
      <w:marRight w:val="0"/>
      <w:marTop w:val="0"/>
      <w:marBottom w:val="0"/>
      <w:divBdr>
        <w:top w:val="none" w:sz="0" w:space="0" w:color="auto"/>
        <w:left w:val="none" w:sz="0" w:space="0" w:color="auto"/>
        <w:bottom w:val="none" w:sz="0" w:space="0" w:color="auto"/>
        <w:right w:val="none" w:sz="0" w:space="0" w:color="auto"/>
      </w:divBdr>
    </w:div>
    <w:div w:id="1076509110">
      <w:bodyDiv w:val="1"/>
      <w:marLeft w:val="0"/>
      <w:marRight w:val="0"/>
      <w:marTop w:val="0"/>
      <w:marBottom w:val="0"/>
      <w:divBdr>
        <w:top w:val="none" w:sz="0" w:space="0" w:color="auto"/>
        <w:left w:val="none" w:sz="0" w:space="0" w:color="auto"/>
        <w:bottom w:val="none" w:sz="0" w:space="0" w:color="auto"/>
        <w:right w:val="none" w:sz="0" w:space="0" w:color="auto"/>
      </w:divBdr>
    </w:div>
    <w:div w:id="1101683592">
      <w:bodyDiv w:val="1"/>
      <w:marLeft w:val="0"/>
      <w:marRight w:val="0"/>
      <w:marTop w:val="0"/>
      <w:marBottom w:val="0"/>
      <w:divBdr>
        <w:top w:val="none" w:sz="0" w:space="0" w:color="auto"/>
        <w:left w:val="none" w:sz="0" w:space="0" w:color="auto"/>
        <w:bottom w:val="none" w:sz="0" w:space="0" w:color="auto"/>
        <w:right w:val="none" w:sz="0" w:space="0" w:color="auto"/>
      </w:divBdr>
    </w:div>
    <w:div w:id="1112702416">
      <w:bodyDiv w:val="1"/>
      <w:marLeft w:val="0"/>
      <w:marRight w:val="0"/>
      <w:marTop w:val="0"/>
      <w:marBottom w:val="0"/>
      <w:divBdr>
        <w:top w:val="none" w:sz="0" w:space="0" w:color="auto"/>
        <w:left w:val="none" w:sz="0" w:space="0" w:color="auto"/>
        <w:bottom w:val="none" w:sz="0" w:space="0" w:color="auto"/>
        <w:right w:val="none" w:sz="0" w:space="0" w:color="auto"/>
      </w:divBdr>
    </w:div>
    <w:div w:id="1120685946">
      <w:bodyDiv w:val="1"/>
      <w:marLeft w:val="0"/>
      <w:marRight w:val="0"/>
      <w:marTop w:val="0"/>
      <w:marBottom w:val="0"/>
      <w:divBdr>
        <w:top w:val="none" w:sz="0" w:space="0" w:color="auto"/>
        <w:left w:val="none" w:sz="0" w:space="0" w:color="auto"/>
        <w:bottom w:val="none" w:sz="0" w:space="0" w:color="auto"/>
        <w:right w:val="none" w:sz="0" w:space="0" w:color="auto"/>
      </w:divBdr>
    </w:div>
    <w:div w:id="1171288953">
      <w:bodyDiv w:val="1"/>
      <w:marLeft w:val="0"/>
      <w:marRight w:val="0"/>
      <w:marTop w:val="0"/>
      <w:marBottom w:val="0"/>
      <w:divBdr>
        <w:top w:val="none" w:sz="0" w:space="0" w:color="auto"/>
        <w:left w:val="none" w:sz="0" w:space="0" w:color="auto"/>
        <w:bottom w:val="none" w:sz="0" w:space="0" w:color="auto"/>
        <w:right w:val="none" w:sz="0" w:space="0" w:color="auto"/>
      </w:divBdr>
    </w:div>
    <w:div w:id="1176074970">
      <w:bodyDiv w:val="1"/>
      <w:marLeft w:val="0"/>
      <w:marRight w:val="0"/>
      <w:marTop w:val="0"/>
      <w:marBottom w:val="0"/>
      <w:divBdr>
        <w:top w:val="none" w:sz="0" w:space="0" w:color="auto"/>
        <w:left w:val="none" w:sz="0" w:space="0" w:color="auto"/>
        <w:bottom w:val="none" w:sz="0" w:space="0" w:color="auto"/>
        <w:right w:val="none" w:sz="0" w:space="0" w:color="auto"/>
      </w:divBdr>
    </w:div>
    <w:div w:id="1194266912">
      <w:bodyDiv w:val="1"/>
      <w:marLeft w:val="0"/>
      <w:marRight w:val="0"/>
      <w:marTop w:val="0"/>
      <w:marBottom w:val="0"/>
      <w:divBdr>
        <w:top w:val="none" w:sz="0" w:space="0" w:color="auto"/>
        <w:left w:val="none" w:sz="0" w:space="0" w:color="auto"/>
        <w:bottom w:val="none" w:sz="0" w:space="0" w:color="auto"/>
        <w:right w:val="none" w:sz="0" w:space="0" w:color="auto"/>
      </w:divBdr>
    </w:div>
    <w:div w:id="1360737500">
      <w:bodyDiv w:val="1"/>
      <w:marLeft w:val="0"/>
      <w:marRight w:val="0"/>
      <w:marTop w:val="0"/>
      <w:marBottom w:val="0"/>
      <w:divBdr>
        <w:top w:val="none" w:sz="0" w:space="0" w:color="auto"/>
        <w:left w:val="none" w:sz="0" w:space="0" w:color="auto"/>
        <w:bottom w:val="none" w:sz="0" w:space="0" w:color="auto"/>
        <w:right w:val="none" w:sz="0" w:space="0" w:color="auto"/>
      </w:divBdr>
    </w:div>
    <w:div w:id="1391420573">
      <w:bodyDiv w:val="1"/>
      <w:marLeft w:val="0"/>
      <w:marRight w:val="0"/>
      <w:marTop w:val="0"/>
      <w:marBottom w:val="0"/>
      <w:divBdr>
        <w:top w:val="none" w:sz="0" w:space="0" w:color="auto"/>
        <w:left w:val="none" w:sz="0" w:space="0" w:color="auto"/>
        <w:bottom w:val="none" w:sz="0" w:space="0" w:color="auto"/>
        <w:right w:val="none" w:sz="0" w:space="0" w:color="auto"/>
      </w:divBdr>
    </w:div>
    <w:div w:id="1473135048">
      <w:bodyDiv w:val="1"/>
      <w:marLeft w:val="0"/>
      <w:marRight w:val="0"/>
      <w:marTop w:val="0"/>
      <w:marBottom w:val="0"/>
      <w:divBdr>
        <w:top w:val="none" w:sz="0" w:space="0" w:color="auto"/>
        <w:left w:val="none" w:sz="0" w:space="0" w:color="auto"/>
        <w:bottom w:val="none" w:sz="0" w:space="0" w:color="auto"/>
        <w:right w:val="none" w:sz="0" w:space="0" w:color="auto"/>
      </w:divBdr>
    </w:div>
    <w:div w:id="1530797898">
      <w:bodyDiv w:val="1"/>
      <w:marLeft w:val="0"/>
      <w:marRight w:val="0"/>
      <w:marTop w:val="0"/>
      <w:marBottom w:val="0"/>
      <w:divBdr>
        <w:top w:val="none" w:sz="0" w:space="0" w:color="auto"/>
        <w:left w:val="none" w:sz="0" w:space="0" w:color="auto"/>
        <w:bottom w:val="none" w:sz="0" w:space="0" w:color="auto"/>
        <w:right w:val="none" w:sz="0" w:space="0" w:color="auto"/>
      </w:divBdr>
    </w:div>
    <w:div w:id="1533766128">
      <w:bodyDiv w:val="1"/>
      <w:marLeft w:val="0"/>
      <w:marRight w:val="0"/>
      <w:marTop w:val="0"/>
      <w:marBottom w:val="0"/>
      <w:divBdr>
        <w:top w:val="none" w:sz="0" w:space="0" w:color="auto"/>
        <w:left w:val="none" w:sz="0" w:space="0" w:color="auto"/>
        <w:bottom w:val="none" w:sz="0" w:space="0" w:color="auto"/>
        <w:right w:val="none" w:sz="0" w:space="0" w:color="auto"/>
      </w:divBdr>
    </w:div>
    <w:div w:id="1536385049">
      <w:bodyDiv w:val="1"/>
      <w:marLeft w:val="0"/>
      <w:marRight w:val="0"/>
      <w:marTop w:val="0"/>
      <w:marBottom w:val="0"/>
      <w:divBdr>
        <w:top w:val="none" w:sz="0" w:space="0" w:color="auto"/>
        <w:left w:val="none" w:sz="0" w:space="0" w:color="auto"/>
        <w:bottom w:val="none" w:sz="0" w:space="0" w:color="auto"/>
        <w:right w:val="none" w:sz="0" w:space="0" w:color="auto"/>
      </w:divBdr>
    </w:div>
    <w:div w:id="1603490468">
      <w:bodyDiv w:val="1"/>
      <w:marLeft w:val="0"/>
      <w:marRight w:val="0"/>
      <w:marTop w:val="0"/>
      <w:marBottom w:val="0"/>
      <w:divBdr>
        <w:top w:val="none" w:sz="0" w:space="0" w:color="auto"/>
        <w:left w:val="none" w:sz="0" w:space="0" w:color="auto"/>
        <w:bottom w:val="none" w:sz="0" w:space="0" w:color="auto"/>
        <w:right w:val="none" w:sz="0" w:space="0" w:color="auto"/>
      </w:divBdr>
    </w:div>
    <w:div w:id="1621447449">
      <w:bodyDiv w:val="1"/>
      <w:marLeft w:val="0"/>
      <w:marRight w:val="0"/>
      <w:marTop w:val="0"/>
      <w:marBottom w:val="0"/>
      <w:divBdr>
        <w:top w:val="none" w:sz="0" w:space="0" w:color="auto"/>
        <w:left w:val="none" w:sz="0" w:space="0" w:color="auto"/>
        <w:bottom w:val="none" w:sz="0" w:space="0" w:color="auto"/>
        <w:right w:val="none" w:sz="0" w:space="0" w:color="auto"/>
      </w:divBdr>
    </w:div>
    <w:div w:id="1650673797">
      <w:bodyDiv w:val="1"/>
      <w:marLeft w:val="0"/>
      <w:marRight w:val="0"/>
      <w:marTop w:val="0"/>
      <w:marBottom w:val="0"/>
      <w:divBdr>
        <w:top w:val="none" w:sz="0" w:space="0" w:color="auto"/>
        <w:left w:val="none" w:sz="0" w:space="0" w:color="auto"/>
        <w:bottom w:val="none" w:sz="0" w:space="0" w:color="auto"/>
        <w:right w:val="none" w:sz="0" w:space="0" w:color="auto"/>
      </w:divBdr>
    </w:div>
    <w:div w:id="1928614327">
      <w:bodyDiv w:val="1"/>
      <w:marLeft w:val="0"/>
      <w:marRight w:val="0"/>
      <w:marTop w:val="0"/>
      <w:marBottom w:val="0"/>
      <w:divBdr>
        <w:top w:val="none" w:sz="0" w:space="0" w:color="auto"/>
        <w:left w:val="none" w:sz="0" w:space="0" w:color="auto"/>
        <w:bottom w:val="none" w:sz="0" w:space="0" w:color="auto"/>
        <w:right w:val="none" w:sz="0" w:space="0" w:color="auto"/>
      </w:divBdr>
    </w:div>
    <w:div w:id="1950043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50</Pages>
  <Words>6786</Words>
  <Characters>38682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2021-12-13T07:06:00Z</dcterms:created>
  <dcterms:modified xsi:type="dcterms:W3CDTF">2021-12-13T08:04:00Z</dcterms:modified>
</cp:coreProperties>
</file>